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2AA728DE" w:rsidR="00892EBC" w:rsidRPr="00E91F6A" w:rsidRDefault="00C908E0">
      <w:pPr>
        <w:spacing w:before="205"/>
        <w:ind w:left="1621" w:right="1551"/>
        <w:jc w:val="center"/>
        <w:rPr>
          <w:b/>
          <w:sz w:val="28"/>
          <w:szCs w:val="28"/>
        </w:rPr>
      </w:pPr>
      <w:r w:rsidRPr="00E91F6A">
        <w:rPr>
          <w:b/>
          <w:sz w:val="28"/>
          <w:szCs w:val="28"/>
        </w:rPr>
        <w:t>Кафедра</w:t>
      </w:r>
      <w:r w:rsidR="00ED1A1E" w:rsidRPr="00E91F6A">
        <w:rPr>
          <w:b/>
          <w:sz w:val="28"/>
          <w:szCs w:val="28"/>
        </w:rPr>
        <w:t xml:space="preserve"> б</w:t>
      </w:r>
      <w:r w:rsidR="00892EBC" w:rsidRPr="00E91F6A">
        <w:rPr>
          <w:b/>
          <w:sz w:val="28"/>
          <w:szCs w:val="28"/>
        </w:rPr>
        <w:t>изнес-информатик</w:t>
      </w:r>
      <w:r w:rsidR="00ED1A1E" w:rsidRPr="00E91F6A">
        <w:rPr>
          <w:b/>
          <w:sz w:val="28"/>
          <w:szCs w:val="28"/>
        </w:rPr>
        <w:t>и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0B5C56A8" w:rsidR="00ED1A1E" w:rsidRPr="00ED1A1E" w:rsidRDefault="001158FB" w:rsidP="00ED1A1E">
      <w:pPr>
        <w:ind w:left="-180" w:firstLine="6276"/>
        <w:rPr>
          <w:sz w:val="28"/>
          <w:szCs w:val="28"/>
        </w:rPr>
      </w:pPr>
      <w:r w:rsidRPr="001158FB">
        <w:rPr>
          <w:sz w:val="28"/>
          <w:szCs w:val="28"/>
        </w:rPr>
        <w:t>30</w:t>
      </w:r>
      <w:r>
        <w:rPr>
          <w:sz w:val="28"/>
          <w:szCs w:val="28"/>
        </w:rPr>
        <w:t>.05.</w:t>
      </w:r>
      <w:bookmarkStart w:id="0" w:name="_GoBack"/>
      <w:bookmarkEnd w:id="0"/>
      <w:r w:rsidR="00ED1A1E" w:rsidRPr="00ED1A1E">
        <w:rPr>
          <w:sz w:val="28"/>
          <w:szCs w:val="28"/>
        </w:rPr>
        <w:t>202</w:t>
      </w:r>
      <w:r w:rsidR="00C908E0">
        <w:rPr>
          <w:sz w:val="28"/>
          <w:szCs w:val="28"/>
        </w:rPr>
        <w:t>4</w:t>
      </w:r>
      <w:r w:rsidR="00ED1A1E" w:rsidRPr="00ED1A1E">
        <w:rPr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437CC364" w:rsidR="00892EBC" w:rsidRDefault="00C777D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 xml:space="preserve">Н.В. Днепровская </w:t>
      </w:r>
    </w:p>
    <w:p w14:paraId="24609CAF" w14:textId="77777777" w:rsidR="000A1782" w:rsidRDefault="000A1782">
      <w:pPr>
        <w:ind w:left="1620" w:right="1554"/>
        <w:jc w:val="center"/>
        <w:rPr>
          <w:b/>
          <w:sz w:val="32"/>
        </w:rPr>
      </w:pPr>
    </w:p>
    <w:p w14:paraId="339ED539" w14:textId="071085FA" w:rsidR="00892EBC" w:rsidRDefault="00C777D0" w:rsidP="00C777D0">
      <w:pPr>
        <w:pStyle w:val="a4"/>
        <w:spacing w:before="9"/>
        <w:jc w:val="center"/>
        <w:rPr>
          <w:rFonts w:eastAsia="Times New Roman"/>
          <w:b/>
          <w:sz w:val="31"/>
          <w:szCs w:val="22"/>
        </w:rPr>
      </w:pPr>
      <w:r w:rsidRPr="00C777D0">
        <w:rPr>
          <w:rFonts w:eastAsia="Times New Roman"/>
          <w:b/>
          <w:sz w:val="31"/>
          <w:szCs w:val="22"/>
        </w:rPr>
        <w:t>Управление знаниями организации с использованием информационных технологий</w:t>
      </w:r>
    </w:p>
    <w:p w14:paraId="1FF0698A" w14:textId="77777777" w:rsidR="000A1782" w:rsidRPr="00CA3D84" w:rsidRDefault="000A1782" w:rsidP="00C777D0">
      <w:pPr>
        <w:pStyle w:val="a4"/>
        <w:spacing w:before="9"/>
        <w:jc w:val="center"/>
        <w:rPr>
          <w:b/>
          <w:sz w:val="28"/>
          <w:szCs w:val="28"/>
        </w:rPr>
      </w:pPr>
    </w:p>
    <w:p w14:paraId="6F66CB2A" w14:textId="77777777" w:rsidR="00CA3D84" w:rsidRPr="00CA3D84" w:rsidRDefault="00CA3D84" w:rsidP="000A1782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0A1782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55234E02" w:rsidR="00ED1A1E" w:rsidRDefault="00DE68B6" w:rsidP="000A1782">
      <w:pPr>
        <w:ind w:firstLine="357"/>
        <w:jc w:val="center"/>
        <w:rPr>
          <w:sz w:val="28"/>
          <w:szCs w:val="28"/>
        </w:rPr>
      </w:pPr>
      <w:r w:rsidRPr="00DE68B6">
        <w:rPr>
          <w:sz w:val="28"/>
          <w:szCs w:val="28"/>
        </w:rPr>
        <w:t>38.04.0</w:t>
      </w:r>
      <w:r w:rsidR="00C908E0">
        <w:rPr>
          <w:sz w:val="28"/>
          <w:szCs w:val="28"/>
        </w:rPr>
        <w:t>5</w:t>
      </w:r>
      <w:r w:rsidRPr="00DE6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908E0">
        <w:rPr>
          <w:sz w:val="28"/>
          <w:szCs w:val="28"/>
        </w:rPr>
        <w:t>Бизнес-информатика</w:t>
      </w:r>
      <w:r w:rsidR="00ED1A1E" w:rsidRPr="00ED1A1E">
        <w:rPr>
          <w:sz w:val="28"/>
          <w:szCs w:val="28"/>
        </w:rPr>
        <w:t xml:space="preserve">», </w:t>
      </w:r>
    </w:p>
    <w:p w14:paraId="5D51C59B" w14:textId="78BFF406" w:rsidR="00262C89" w:rsidRDefault="00E458EC" w:rsidP="000A1782">
      <w:pPr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</w:t>
      </w:r>
      <w:r w:rsidR="00172665" w:rsidRPr="00172665">
        <w:rPr>
          <w:sz w:val="28"/>
          <w:szCs w:val="28"/>
        </w:rPr>
        <w:t>:</w:t>
      </w:r>
    </w:p>
    <w:p w14:paraId="2C8338D2" w14:textId="0CABF075" w:rsidR="009916AA" w:rsidRPr="00ED1A1E" w:rsidRDefault="009916AA" w:rsidP="000A1782">
      <w:pPr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 «</w:t>
      </w:r>
      <w:r w:rsidR="00C908E0">
        <w:rPr>
          <w:sz w:val="28"/>
          <w:szCs w:val="28"/>
        </w:rPr>
        <w:t>Управление информационными технологиями в цифровой экономике</w:t>
      </w:r>
      <w:r w:rsidRPr="00ED1A1E">
        <w:rPr>
          <w:sz w:val="28"/>
          <w:szCs w:val="28"/>
        </w:rPr>
        <w:t>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6BF01F81" w14:textId="77777777" w:rsidR="000A1782" w:rsidRDefault="000A1782" w:rsidP="000A1782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75F581BC" w14:textId="77777777" w:rsidR="000A1782" w:rsidRPr="00714976" w:rsidRDefault="000A1782" w:rsidP="000A1782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667EFC76" w14:textId="77777777" w:rsidR="000A1782" w:rsidRDefault="000A1782" w:rsidP="000A1782">
      <w:pPr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</w:t>
      </w:r>
      <w:r>
        <w:rPr>
          <w:i/>
          <w:iCs/>
          <w:sz w:val="26"/>
          <w:szCs w:val="26"/>
        </w:rPr>
        <w:t>4</w:t>
      </w:r>
      <w:r w:rsidRPr="00714976">
        <w:rPr>
          <w:i/>
          <w:iCs/>
          <w:sz w:val="26"/>
          <w:szCs w:val="26"/>
        </w:rPr>
        <w:t xml:space="preserve"> от </w:t>
      </w:r>
      <w:r>
        <w:rPr>
          <w:i/>
          <w:iCs/>
          <w:sz w:val="26"/>
          <w:szCs w:val="26"/>
        </w:rPr>
        <w:t>2</w:t>
      </w:r>
      <w:r w:rsidRPr="00714976">
        <w:rPr>
          <w:i/>
          <w:iCs/>
          <w:sz w:val="26"/>
          <w:szCs w:val="26"/>
        </w:rPr>
        <w:t xml:space="preserve">1 </w:t>
      </w:r>
      <w:r>
        <w:rPr>
          <w:i/>
          <w:iCs/>
          <w:sz w:val="26"/>
          <w:szCs w:val="26"/>
        </w:rPr>
        <w:t>м</w:t>
      </w:r>
      <w:r w:rsidRPr="00714976">
        <w:rPr>
          <w:i/>
          <w:iCs/>
          <w:sz w:val="26"/>
          <w:szCs w:val="26"/>
        </w:rPr>
        <w:t>ая 2024 г.)</w:t>
      </w:r>
    </w:p>
    <w:p w14:paraId="30A81BC0" w14:textId="77777777" w:rsidR="000A1782" w:rsidRDefault="000A1782" w:rsidP="000A1782">
      <w:pPr>
        <w:jc w:val="center"/>
        <w:rPr>
          <w:i/>
          <w:iCs/>
          <w:sz w:val="26"/>
          <w:szCs w:val="26"/>
        </w:rPr>
      </w:pPr>
    </w:p>
    <w:p w14:paraId="3C3D6945" w14:textId="77777777" w:rsidR="000A1782" w:rsidRPr="000D2E0A" w:rsidRDefault="000A1782" w:rsidP="000A1782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1AFC51B6" w14:textId="77777777" w:rsidR="000A1782" w:rsidRDefault="000A1782" w:rsidP="000A1782">
      <w:pPr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>
        <w:rPr>
          <w:i/>
          <w:iCs/>
          <w:sz w:val="26"/>
          <w:szCs w:val="26"/>
        </w:rPr>
        <w:t>2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6</w:t>
      </w:r>
      <w:r w:rsidRPr="00714976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>ма</w:t>
      </w:r>
      <w:r w:rsidRPr="00714976">
        <w:rPr>
          <w:i/>
          <w:iCs/>
          <w:sz w:val="26"/>
          <w:szCs w:val="26"/>
        </w:rPr>
        <w:t>я 2024 г.)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0F9F6C28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C908E0">
        <w:rPr>
          <w:b/>
          <w:sz w:val="27"/>
        </w:rPr>
        <w:t>4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541361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BDE21C" w14:textId="1D11DF87" w:rsidR="005E6DBA" w:rsidRDefault="005E6DBA">
          <w:pPr>
            <w:pStyle w:val="af8"/>
          </w:pPr>
        </w:p>
        <w:p w14:paraId="5531F51A" w14:textId="7CA257F0" w:rsidR="005E6DBA" w:rsidRPr="00641D92" w:rsidRDefault="005E6DBA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385676" w:history="1">
            <w:r w:rsidRPr="00641D92">
              <w:rPr>
                <w:rStyle w:val="a8"/>
                <w:noProof/>
                <w:sz w:val="24"/>
                <w:szCs w:val="24"/>
              </w:rPr>
              <w:t>1.</w:t>
            </w:r>
            <w:r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Pr="00641D92">
              <w:rPr>
                <w:rStyle w:val="a8"/>
                <w:noProof/>
                <w:sz w:val="24"/>
                <w:szCs w:val="24"/>
              </w:rPr>
              <w:t>Наименование дисциплины</w:t>
            </w:r>
            <w:r w:rsidRPr="00641D92">
              <w:rPr>
                <w:noProof/>
                <w:webHidden/>
                <w:sz w:val="24"/>
                <w:szCs w:val="24"/>
              </w:rPr>
              <w:tab/>
            </w:r>
            <w:r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Pr="00641D92">
              <w:rPr>
                <w:noProof/>
                <w:webHidden/>
                <w:sz w:val="24"/>
                <w:szCs w:val="24"/>
              </w:rPr>
              <w:instrText xml:space="preserve"> PAGEREF _Toc120385676 \h </w:instrText>
            </w:r>
            <w:r w:rsidRPr="00641D92">
              <w:rPr>
                <w:noProof/>
                <w:webHidden/>
                <w:sz w:val="24"/>
                <w:szCs w:val="24"/>
              </w:rPr>
            </w:r>
            <w:r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3</w:t>
            </w:r>
            <w:r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94CCB8" w14:textId="011D2501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2.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5E6DBA" w:rsidRPr="00641D92">
              <w:rPr>
                <w:rStyle w:val="a8"/>
                <w:noProof/>
                <w:spacing w:val="-3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EACB8" w14:textId="62431BF2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8" w:history="1">
            <w:r w:rsidR="005E6DBA" w:rsidRPr="00641D92">
              <w:rPr>
                <w:rStyle w:val="a8"/>
                <w:noProof/>
                <w:sz w:val="24"/>
                <w:szCs w:val="24"/>
              </w:rPr>
              <w:t>4.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_Toc120385678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5150B" w14:textId="30D7AB0E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9" w:history="1">
            <w:r w:rsidR="005E6DBA" w:rsidRPr="00641D92">
              <w:rPr>
                <w:rStyle w:val="a8"/>
                <w:i/>
                <w:noProof/>
                <w:sz w:val="24"/>
                <w:szCs w:val="24"/>
              </w:rPr>
              <w:t xml:space="preserve">5.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_Toc120385679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F506C2" w14:textId="707D681B" w:rsidR="005E6DBA" w:rsidRPr="00641D92" w:rsidRDefault="00117706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0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5.1. Содержание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1306C" w14:textId="2CF5B0B3" w:rsidR="005E6DBA" w:rsidRPr="00641D92" w:rsidRDefault="00117706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1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7B6118" w14:textId="6B6FF59D" w:rsidR="005E6DBA" w:rsidRPr="00641D92" w:rsidRDefault="00117706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2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48C8F6" w14:textId="52532AE7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246C8" w14:textId="7A0B24D9" w:rsidR="005E6DBA" w:rsidRPr="00641D92" w:rsidRDefault="00117706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4" w:history="1"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6.1. </w:t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</w:t>
            </w:r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_Toc120385684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23017" w14:textId="47FB93E9" w:rsidR="005E6DBA" w:rsidRPr="00641D92" w:rsidRDefault="00117706" w:rsidP="00641D92">
          <w:pPr>
            <w:pStyle w:val="21"/>
            <w:tabs>
              <w:tab w:val="left" w:pos="880"/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5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6.2.</w:t>
            </w:r>
            <w:r w:rsidR="005E6DBA" w:rsidRPr="00641D92">
              <w:rPr>
                <w:rFonts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_Toc120385685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10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AB9621" w14:textId="11029363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6" w:history="1">
            <w:r w:rsidR="005E6DBA" w:rsidRPr="00641D92">
              <w:rPr>
                <w:rStyle w:val="a8"/>
                <w:noProof/>
                <w:sz w:val="24"/>
                <w:szCs w:val="24"/>
              </w:rPr>
              <w:t>7.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_Toc120385686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13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AB5D89" w14:textId="6F204E38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</w:t>
            </w:r>
            <w:r w:rsidR="005E6DBA" w:rsidRPr="00641D92">
              <w:rPr>
                <w:rStyle w:val="a8"/>
                <w:noProof/>
                <w:spacing w:val="-6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18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5B212" w14:textId="288B47A3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0" w:history="1">
            <w:r w:rsidR="005E6DBA" w:rsidRPr="00641D92">
              <w:rPr>
                <w:rStyle w:val="a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20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D22D3" w14:textId="31B155AF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1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20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4DBAA9" w14:textId="21492AAE" w:rsidR="005E6DBA" w:rsidRPr="00641D92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2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20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EE692" w14:textId="65F4BFDE" w:rsidR="005E6DBA" w:rsidRDefault="00117706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38569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91F6A">
              <w:rPr>
                <w:noProof/>
                <w:webHidden/>
                <w:sz w:val="24"/>
                <w:szCs w:val="24"/>
              </w:rPr>
              <w:t>21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983CCA" w14:textId="47E04E93" w:rsidR="005E6DBA" w:rsidRDefault="005E6DBA">
          <w:r>
            <w:rPr>
              <w:b/>
              <w:bCs/>
            </w:rPr>
            <w:fldChar w:fldCharType="end"/>
          </w:r>
        </w:p>
      </w:sdtContent>
    </w:sdt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5E6DBA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b w:val="0"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120385676"/>
      <w:r w:rsidR="00892EBC" w:rsidRPr="005E6DB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</w:p>
    <w:p w14:paraId="1B7430D7" w14:textId="4D2D7BD9" w:rsidR="00892EBC" w:rsidRPr="001F0AB4" w:rsidRDefault="00892EBC" w:rsidP="000A1782">
      <w:pPr>
        <w:pStyle w:val="a4"/>
        <w:tabs>
          <w:tab w:val="left" w:pos="0"/>
        </w:tabs>
        <w:spacing w:line="320" w:lineRule="exact"/>
        <w:ind w:right="160"/>
        <w:jc w:val="both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6C5609" w:rsidRPr="006C5609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6A18FF3B" w:rsidR="00892EBC" w:rsidRPr="001F0AB4" w:rsidRDefault="00892EBC" w:rsidP="000A1782">
      <w:pPr>
        <w:pStyle w:val="1"/>
        <w:numPr>
          <w:ilvl w:val="0"/>
          <w:numId w:val="3"/>
        </w:numPr>
        <w:tabs>
          <w:tab w:val="left" w:pos="0"/>
        </w:tabs>
        <w:ind w:left="0" w:right="160" w:firstLine="0"/>
        <w:rPr>
          <w:rFonts w:ascii="Times New Roman" w:hAnsi="Times New Roman"/>
          <w:sz w:val="28"/>
          <w:szCs w:val="28"/>
        </w:rPr>
      </w:pPr>
      <w:bookmarkStart w:id="2" w:name="_Toc120385677"/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  <w:bookmarkEnd w:id="2"/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2409"/>
        <w:gridCol w:w="2694"/>
        <w:gridCol w:w="3543"/>
      </w:tblGrid>
      <w:tr w:rsidR="00ED1A1E" w:rsidRPr="007D7A17" w14:paraId="1640D556" w14:textId="77777777" w:rsidTr="00770242">
        <w:trPr>
          <w:trHeight w:val="99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70242" w:rsidRDefault="00ED1A1E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bookmarkStart w:id="3" w:name="_Hlk101268138"/>
            <w:r w:rsidRPr="00770242">
              <w:rPr>
                <w:b/>
              </w:rPr>
              <w:t>Код компе-</w:t>
            </w:r>
            <w:proofErr w:type="spellStart"/>
            <w:r w:rsidRPr="00770242">
              <w:rPr>
                <w:b/>
              </w:rPr>
              <w:t>тен</w:t>
            </w:r>
            <w:proofErr w:type="spellEnd"/>
            <w:r w:rsidRPr="00770242">
              <w:rPr>
                <w:b/>
              </w:rPr>
              <w:t>-</w:t>
            </w:r>
            <w:proofErr w:type="spellStart"/>
            <w:r w:rsidRPr="00770242">
              <w:rPr>
                <w:b/>
              </w:rPr>
              <w:t>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70242" w:rsidRDefault="00ED1A1E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770242">
              <w:rPr>
                <w:b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770242" w:rsidRDefault="00ED1A1E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770242"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70242" w:rsidRDefault="00ED1A1E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770242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70242" w:rsidRPr="007D7A17" w14:paraId="3049C1B4" w14:textId="77777777" w:rsidTr="00770242">
        <w:trPr>
          <w:trHeight w:val="128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8F8AD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5B565C">
              <w:rPr>
                <w:rFonts w:eastAsia="MS Mincho"/>
                <w:b/>
                <w:color w:val="00000A"/>
                <w:sz w:val="24"/>
                <w:lang w:eastAsia="ja-JP"/>
              </w:rPr>
              <w:t>ПКН -1</w:t>
            </w:r>
          </w:p>
          <w:p w14:paraId="6EC1087D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  <w:p w14:paraId="576481C3" w14:textId="504F71B5" w:rsidR="00770242" w:rsidRPr="00FC5B8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</w:pP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(2023г.пр.)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D0044" w14:textId="77777777" w:rsidR="00770242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EC08AA">
              <w:rPr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проектировать и исследовать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системы управления контентом предприятия</w:t>
            </w:r>
          </w:p>
          <w:p w14:paraId="45D2F287" w14:textId="75926B1F" w:rsidR="00770242" w:rsidRPr="007E679C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30A" w14:textId="62B2C04A" w:rsidR="00770242" w:rsidRPr="007D342B" w:rsidRDefault="00770242" w:rsidP="00770242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  <w:r w:rsidRPr="007D342B">
              <w:rPr>
                <w:color w:val="auto"/>
                <w:lang w:eastAsia="en-US"/>
              </w:rPr>
              <w:t>Владеет инструментами управления контентом предприятия.</w:t>
            </w:r>
          </w:p>
          <w:p w14:paraId="48AEF2F8" w14:textId="2DD4AAA3" w:rsidR="00770242" w:rsidRDefault="00770242" w:rsidP="00770242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873" w14:textId="77777777" w:rsidR="00770242" w:rsidRPr="007D342B" w:rsidRDefault="00770242" w:rsidP="00770242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Этапы процесса создания, распространения и использования знаний в организации; информационные технологии, применяемые на каждом из этапов.</w:t>
            </w:r>
          </w:p>
          <w:p w14:paraId="7AABEA55" w14:textId="66C93A51" w:rsidR="00770242" w:rsidRPr="007D342B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организационные методы и информационные технологии управления знаниями на этапах создания, распространения и использования знаний.</w:t>
            </w:r>
          </w:p>
        </w:tc>
      </w:tr>
      <w:tr w:rsidR="00770242" w:rsidRPr="007D7A17" w14:paraId="62781BE8" w14:textId="77777777" w:rsidTr="00770242">
        <w:trPr>
          <w:trHeight w:val="1599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8F5ED" w14:textId="77777777" w:rsidR="00770242" w:rsidRPr="005B565C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F4F47" w14:textId="77777777" w:rsidR="00770242" w:rsidRPr="007E679C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736" w14:textId="6A407C9B" w:rsidR="00770242" w:rsidRPr="007D342B" w:rsidRDefault="00770242" w:rsidP="00770242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</w:t>
            </w:r>
            <w:r w:rsidRPr="007D342B">
              <w:rPr>
                <w:color w:val="auto"/>
                <w:lang w:eastAsia="en-US"/>
              </w:rPr>
              <w:t>Демонстрирует место информации в деятельности организации.</w:t>
            </w:r>
          </w:p>
          <w:p w14:paraId="2F3129E4" w14:textId="4B7ECE20" w:rsidR="00770242" w:rsidRDefault="00770242" w:rsidP="00770242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1B99" w14:textId="77777777" w:rsidR="00770242" w:rsidRPr="007D342B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  <w:proofErr w:type="gramEnd"/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0C20D42B" w14:textId="5AF09346" w:rsidR="00770242" w:rsidRPr="007D342B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770242" w:rsidRPr="007D7A17" w14:paraId="6AEF44CE" w14:textId="77777777" w:rsidTr="00770242">
        <w:trPr>
          <w:trHeight w:val="126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CA1FB" w14:textId="77777777" w:rsidR="00770242" w:rsidRPr="005B565C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FBD0" w14:textId="77777777" w:rsidR="00770242" w:rsidRPr="007E679C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4E67" w14:textId="1B33BE4E" w:rsidR="00770242" w:rsidRDefault="00770242" w:rsidP="00770242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3.</w:t>
            </w:r>
            <w:r w:rsidRPr="007D342B">
              <w:rPr>
                <w:lang w:eastAsia="en-US"/>
              </w:rPr>
              <w:t>Проектирует системы управления контентом предприятия.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CB4" w14:textId="77777777" w:rsidR="00770242" w:rsidRPr="007D342B" w:rsidRDefault="00770242" w:rsidP="00770242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цели и задачи менеджмента знаний и способы их достижения с использованием СМЗ</w:t>
            </w:r>
          </w:p>
          <w:p w14:paraId="062F9838" w14:textId="3CBD5A8E" w:rsidR="00770242" w:rsidRPr="00770242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разрабатывать архитектуру СМЗ, разрабатывать проект ее внедрения в бизнес-процессы предприятия.</w:t>
            </w:r>
          </w:p>
        </w:tc>
      </w:tr>
      <w:tr w:rsidR="00770242" w:rsidRPr="007D7A17" w14:paraId="7B80A641" w14:textId="77777777" w:rsidTr="00770242">
        <w:trPr>
          <w:trHeight w:val="1268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F2FCD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ПКН-6</w:t>
            </w:r>
          </w:p>
          <w:p w14:paraId="1A556619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  <w:p w14:paraId="3AE53C36" w14:textId="0C0DD40B" w:rsidR="00770242" w:rsidRPr="005B565C" w:rsidRDefault="00770242" w:rsidP="00770242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(2023</w:t>
            </w:r>
            <w:r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, 2024г</w:t>
            </w: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г.пр.)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37EC3" w14:textId="0FDB2878" w:rsidR="00770242" w:rsidRDefault="00770242" w:rsidP="00770242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7E679C">
              <w:rPr>
                <w:rStyle w:val="aa"/>
                <w:b w:val="0"/>
                <w:sz w:val="24"/>
                <w:szCs w:val="24"/>
              </w:rPr>
              <w:t>Способность внедрять системы управления знаниями и инновациями с использованием ИТ</w:t>
            </w:r>
          </w:p>
          <w:p w14:paraId="65AC2DED" w14:textId="4E1E6965" w:rsidR="00770242" w:rsidRDefault="00770242" w:rsidP="00770242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743B751" w14:textId="77777777" w:rsidR="00770242" w:rsidRPr="00EC08AA" w:rsidRDefault="00770242" w:rsidP="00770242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80BC2" w14:textId="77777777" w:rsidR="00770242" w:rsidRPr="007D342B" w:rsidRDefault="00770242" w:rsidP="007702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7D342B">
              <w:rPr>
                <w:rFonts w:ascii="Times New Roman" w:hAnsi="Times New Roman" w:cs="Times New Roman"/>
                <w:sz w:val="24"/>
                <w:szCs w:val="24"/>
              </w:rPr>
              <w:t>Формулирует специфику организации инновационных процессов, включая открытые инновации.</w:t>
            </w:r>
          </w:p>
          <w:p w14:paraId="4BDC4DC8" w14:textId="77777777" w:rsidR="00770242" w:rsidRDefault="00770242" w:rsidP="00770242">
            <w:pPr>
              <w:pStyle w:val="Default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BA871" w14:textId="77777777" w:rsidR="00770242" w:rsidRPr="007D342B" w:rsidRDefault="00770242" w:rsidP="00770242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источники знаний, критерии их оценки, типы лицензий для открытых инноваций.</w:t>
            </w:r>
          </w:p>
          <w:p w14:paraId="7A89CA85" w14:textId="77777777" w:rsidR="00770242" w:rsidRPr="007D342B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проводить отбор и анализ источников знаний.</w:t>
            </w:r>
          </w:p>
          <w:p w14:paraId="5DA0C3B4" w14:textId="77777777" w:rsidR="00770242" w:rsidRPr="00483F25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</w:p>
        </w:tc>
      </w:tr>
      <w:tr w:rsidR="00770242" w:rsidRPr="007D7A17" w14:paraId="65B757C9" w14:textId="77777777" w:rsidTr="00770242">
        <w:trPr>
          <w:trHeight w:val="126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711F6" w14:textId="77777777" w:rsidR="00770242" w:rsidRPr="005B565C" w:rsidRDefault="00770242" w:rsidP="00770242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8D812" w14:textId="77777777" w:rsidR="00770242" w:rsidRPr="00EC08A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5EBE1" w14:textId="4B981666" w:rsidR="00770242" w:rsidRDefault="00770242" w:rsidP="00770242">
            <w:pPr>
              <w:pStyle w:val="Default"/>
              <w:rPr>
                <w:lang w:eastAsia="en-US"/>
              </w:rPr>
            </w:pPr>
            <w:r>
              <w:t>2.</w:t>
            </w:r>
            <w:r w:rsidRPr="007D342B">
              <w:t xml:space="preserve">Консультирует по вопросам внедрения и оценки эффективности инновационных технологий.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B377F" w14:textId="77777777" w:rsidR="00770242" w:rsidRPr="007D342B" w:rsidRDefault="00770242" w:rsidP="00770242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типы инноваций и критерии их экономической оценки.</w:t>
            </w:r>
          </w:p>
          <w:p w14:paraId="34B6D933" w14:textId="7BFCBB41" w:rsidR="00770242" w:rsidRPr="00483F25" w:rsidRDefault="00770242" w:rsidP="00770242">
            <w:pPr>
              <w:adjustRightInd w:val="0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определять тип инновации, проводить экономическую оценку инновации.</w:t>
            </w:r>
          </w:p>
        </w:tc>
      </w:tr>
      <w:tr w:rsidR="00770242" w:rsidRPr="007D7A17" w14:paraId="444F072B" w14:textId="77777777" w:rsidTr="00770242">
        <w:trPr>
          <w:trHeight w:val="126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97262" w14:textId="77777777" w:rsidR="00770242" w:rsidRPr="005B565C" w:rsidRDefault="00770242" w:rsidP="00770242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5DCAA" w14:textId="77777777" w:rsidR="00770242" w:rsidRPr="00EC08A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21BF2F0A" w14:textId="24A029E3" w:rsidR="00770242" w:rsidRDefault="00770242" w:rsidP="00770242">
            <w:pPr>
              <w:pStyle w:val="Default"/>
              <w:rPr>
                <w:lang w:eastAsia="en-US"/>
              </w:rPr>
            </w:pPr>
            <w:r>
              <w:t>3.</w:t>
            </w:r>
            <w:r w:rsidRPr="007D342B">
              <w:t>Проектирует системы управления знаниями и консультирует по вопросам их внедрения.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14:paraId="29A8AEB1" w14:textId="77777777" w:rsidR="00770242" w:rsidRPr="007D342B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типы ИТ-решений, используемых для работы со знаниями в организации (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KMS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LMS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DSS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ECM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и др.)</w:t>
            </w:r>
          </w:p>
          <w:p w14:paraId="3E7C5ED6" w14:textId="47427C5D" w:rsidR="00770242" w:rsidRPr="00483F25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проводить сравнительный анализ ИТ-решения для поставленной задачи, обосновывать выбор ИТ-решения.</w:t>
            </w:r>
          </w:p>
        </w:tc>
      </w:tr>
      <w:tr w:rsidR="00770242" w:rsidRPr="007D7A17" w14:paraId="0FA134DF" w14:textId="77777777" w:rsidTr="00770242">
        <w:trPr>
          <w:trHeight w:val="1268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3C5E1" w14:textId="77777777" w:rsidR="00770242" w:rsidRDefault="00770242" w:rsidP="00770242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B565C">
              <w:rPr>
                <w:b/>
                <w:sz w:val="24"/>
                <w:szCs w:val="24"/>
              </w:rPr>
              <w:t>ПКН-7</w:t>
            </w:r>
          </w:p>
          <w:p w14:paraId="40C93926" w14:textId="3D063D7B" w:rsidR="00770242" w:rsidRPr="005B565C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(2023г.пр.)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23183" w14:textId="5EE85370" w:rsidR="00770242" w:rsidRPr="007E679C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EC08AA">
              <w:rPr>
                <w:sz w:val="24"/>
                <w:szCs w:val="24"/>
              </w:rPr>
              <w:t>Способность</w:t>
            </w:r>
            <w:r w:rsidRPr="00122775">
              <w:rPr>
                <w:sz w:val="24"/>
                <w:szCs w:val="24"/>
              </w:rPr>
              <w:t xml:space="preserve"> внедрять</w:t>
            </w:r>
            <w:r>
              <w:rPr>
                <w:sz w:val="24"/>
                <w:szCs w:val="24"/>
              </w:rPr>
              <w:t xml:space="preserve"> системы </w:t>
            </w:r>
            <w:r w:rsidRPr="00122775">
              <w:rPr>
                <w:sz w:val="24"/>
                <w:szCs w:val="24"/>
              </w:rPr>
              <w:t>управлени</w:t>
            </w:r>
            <w:r>
              <w:rPr>
                <w:sz w:val="24"/>
                <w:szCs w:val="24"/>
              </w:rPr>
              <w:t>я</w:t>
            </w:r>
            <w:r w:rsidRPr="00122775">
              <w:rPr>
                <w:sz w:val="24"/>
                <w:szCs w:val="24"/>
              </w:rPr>
              <w:t xml:space="preserve"> ИТ</w:t>
            </w:r>
            <w:r>
              <w:rPr>
                <w:sz w:val="24"/>
                <w:szCs w:val="24"/>
              </w:rPr>
              <w:t>-</w:t>
            </w:r>
            <w:r w:rsidRPr="00122775">
              <w:rPr>
                <w:sz w:val="24"/>
                <w:szCs w:val="24"/>
              </w:rPr>
              <w:t>персоналом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25BD" w14:textId="010CDF5D" w:rsidR="00770242" w:rsidRDefault="00770242" w:rsidP="00770242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t>1.</w:t>
            </w:r>
            <w:r w:rsidRPr="007D342B">
              <w:t>Обосновывает и определяет политику управления ИТ-персоналом.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9EF" w14:textId="77777777" w:rsidR="00770242" w:rsidRPr="007D342B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принципы работы профессиональных сообществ как благоприятной среды совместного создания и использования знаний.</w:t>
            </w:r>
          </w:p>
          <w:p w14:paraId="217E9184" w14:textId="41F44E5B" w:rsidR="00770242" w:rsidRPr="00483F25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методы и технологии профессиональных сообществ в организации совместной работы со знаниями.</w:t>
            </w:r>
          </w:p>
        </w:tc>
      </w:tr>
      <w:tr w:rsidR="00770242" w:rsidRPr="007D7A17" w14:paraId="0A528D50" w14:textId="77777777" w:rsidTr="00770242">
        <w:trPr>
          <w:trHeight w:val="126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6002A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12B17" w14:textId="77777777" w:rsidR="00770242" w:rsidRPr="007E679C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7530" w14:textId="561F3EDD" w:rsidR="00770242" w:rsidRPr="007D342B" w:rsidRDefault="00770242" w:rsidP="0077024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D342B">
              <w:rPr>
                <w:sz w:val="24"/>
                <w:szCs w:val="24"/>
              </w:rPr>
              <w:t>Формирует и участвует во внедрении систем мотивации и разделения труда в ИТ службе.</w:t>
            </w:r>
          </w:p>
          <w:p w14:paraId="2A0EF769" w14:textId="042AFB30" w:rsidR="00770242" w:rsidRDefault="00770242" w:rsidP="00770242">
            <w:pPr>
              <w:pStyle w:val="Default"/>
              <w:jc w:val="both"/>
              <w:rPr>
                <w:color w:val="auto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D05" w14:textId="77777777" w:rsidR="00770242" w:rsidRPr="007D342B" w:rsidRDefault="00770242" w:rsidP="00770242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Знат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теоретические основы коммуникации знаний через обучение.</w:t>
            </w:r>
          </w:p>
          <w:p w14:paraId="1B3639C2" w14:textId="741B78F2" w:rsidR="00770242" w:rsidRPr="00483F25" w:rsidRDefault="00770242" w:rsidP="00770242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ть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создавать сценарий учебного курса и разрабатывать его.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 </w:t>
            </w:r>
          </w:p>
        </w:tc>
      </w:tr>
      <w:tr w:rsidR="00770242" w:rsidRPr="007D7A17" w14:paraId="166439F1" w14:textId="77777777" w:rsidTr="00770242">
        <w:trPr>
          <w:trHeight w:val="2174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0BABF" w14:textId="77777777" w:rsidR="00770242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ПК-3</w:t>
            </w:r>
          </w:p>
          <w:p w14:paraId="5044F7A5" w14:textId="51F430B0" w:rsidR="00770242" w:rsidRPr="007D7A17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(2023</w:t>
            </w:r>
            <w:r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, 2024г</w:t>
            </w:r>
            <w:r w:rsidRPr="00FC5B82">
              <w:rPr>
                <w:rFonts w:eastAsia="MS Mincho"/>
                <w:b/>
                <w:i/>
                <w:color w:val="00000A"/>
                <w:sz w:val="20"/>
                <w:szCs w:val="20"/>
                <w:lang w:eastAsia="ja-JP"/>
              </w:rPr>
              <w:t>г.пр.)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74713" w14:textId="5656D477" w:rsidR="00770242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7E679C">
              <w:rPr>
                <w:sz w:val="24"/>
                <w:szCs w:val="24"/>
              </w:rPr>
              <w:t xml:space="preserve">Способность внедрять ИТ инструменты для организации групповой интеллектуальной деятельности </w:t>
            </w:r>
          </w:p>
          <w:p w14:paraId="5C21BBAF" w14:textId="7F6A3B81" w:rsidR="00770242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979B35C" w14:textId="77777777" w:rsidR="00770242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56874913" w14:textId="6CB93B97" w:rsidR="00770242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92FF2B0" w14:textId="77777777" w:rsidR="00770242" w:rsidRPr="00F0676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4DB33B4" w14:textId="77777777" w:rsidR="00770242" w:rsidRPr="00F0676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49030EFE" w14:textId="77777777" w:rsidR="00770242" w:rsidRPr="00F0676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0DD56A7" w14:textId="2994B57C" w:rsidR="00770242" w:rsidRPr="00F0676A" w:rsidRDefault="00770242" w:rsidP="00770242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2C0" w14:textId="64D103B7" w:rsidR="00770242" w:rsidRPr="00DA4341" w:rsidRDefault="00770242" w:rsidP="00770242">
            <w:pPr>
              <w:pStyle w:val="Style2"/>
              <w:spacing w:line="240" w:lineRule="auto"/>
              <w:ind w:firstLine="0"/>
              <w:rPr>
                <w:rStyle w:val="aa"/>
                <w:rFonts w:eastAsia="Calibri"/>
                <w:b w:val="0"/>
                <w:bCs w:val="0"/>
                <w:sz w:val="26"/>
                <w:szCs w:val="26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7D342B">
              <w:rPr>
                <w:rStyle w:val="FontStyle12"/>
                <w:rFonts w:eastAsia="Calibri"/>
                <w:sz w:val="24"/>
                <w:szCs w:val="24"/>
              </w:rPr>
              <w:t>Систематизирует функционал ИТ-технологий для организации групповой деятельности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8E6" w14:textId="77777777" w:rsidR="00770242" w:rsidRPr="007D342B" w:rsidRDefault="00770242" w:rsidP="00770242">
            <w:pPr>
              <w:adjustRightInd w:val="0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Знать:</w:t>
            </w:r>
            <w:r w:rsidRPr="007D342B">
              <w:rPr>
                <w:rFonts w:eastAsia="MS Mincho"/>
                <w:sz w:val="24"/>
                <w:szCs w:val="24"/>
                <w:lang w:eastAsia="ja-JP"/>
              </w:rPr>
              <w:t xml:space="preserve"> рынок ИТ, его провайдеров, ИТ-функции необходимые для организации работы с интеллектуальными активами.</w:t>
            </w:r>
          </w:p>
          <w:p w14:paraId="6930F642" w14:textId="55CD1F81" w:rsidR="00770242" w:rsidRPr="007E679C" w:rsidRDefault="00770242" w:rsidP="00770242">
            <w:pPr>
              <w:adjustRightInd w:val="0"/>
              <w:jc w:val="both"/>
              <w:rPr>
                <w:rFonts w:eastAsia="MS Mincho"/>
                <w:sz w:val="24"/>
                <w:highlight w:val="cyan"/>
                <w:lang w:eastAsia="ja-JP"/>
              </w:rPr>
            </w:pPr>
            <w:r w:rsidRPr="007D342B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sz w:val="24"/>
                <w:szCs w:val="24"/>
                <w:lang w:eastAsia="ja-JP"/>
              </w:rPr>
              <w:t xml:space="preserve"> выявлять потребности в ИТ для организации управления знаниями.</w:t>
            </w:r>
          </w:p>
        </w:tc>
      </w:tr>
      <w:tr w:rsidR="00770242" w:rsidRPr="007D7A17" w14:paraId="785E4DBF" w14:textId="77777777" w:rsidTr="00770242">
        <w:trPr>
          <w:trHeight w:val="2311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770242" w:rsidRPr="007D7A17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770242" w:rsidRPr="00F0676A" w:rsidRDefault="00770242" w:rsidP="00770242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A6F" w14:textId="40ED2B59" w:rsidR="00770242" w:rsidRPr="007D342B" w:rsidRDefault="00770242" w:rsidP="00770242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7D342B">
              <w:rPr>
                <w:rStyle w:val="FontStyle12"/>
                <w:rFonts w:eastAsia="Calibri"/>
                <w:sz w:val="24"/>
                <w:szCs w:val="24"/>
              </w:rPr>
              <w:t>Обеспечивает управление процессом внедрения технологий групповой работы</w:t>
            </w:r>
          </w:p>
          <w:p w14:paraId="62F60031" w14:textId="50D97D55" w:rsidR="00770242" w:rsidRPr="007E679C" w:rsidRDefault="00770242" w:rsidP="00770242">
            <w:pPr>
              <w:adjustRightInd w:val="0"/>
              <w:rPr>
                <w:rStyle w:val="aa"/>
                <w:bCs w:val="0"/>
                <w:highlight w:val="cy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7CE" w14:textId="77777777" w:rsidR="00770242" w:rsidRPr="007D342B" w:rsidRDefault="00770242" w:rsidP="00770242">
            <w:pPr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современные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технологии совместной работы со знаниями в организации.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14:paraId="461A41E2" w14:textId="24ABB073" w:rsidR="00770242" w:rsidRPr="007E679C" w:rsidRDefault="00770242" w:rsidP="00770242">
            <w:pPr>
              <w:adjustRightInd w:val="0"/>
              <w:jc w:val="both"/>
              <w:rPr>
                <w:rFonts w:eastAsia="MS Mincho"/>
                <w:b/>
                <w:sz w:val="24"/>
                <w:highlight w:val="cyan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применяет информационные технологии при работе со знаниями и улучшает командную работу со знаниями.</w:t>
            </w:r>
          </w:p>
        </w:tc>
      </w:tr>
      <w:bookmarkEnd w:id="3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07FC279E" w14:textId="77777777" w:rsidR="00410068" w:rsidRDefault="00892EBC" w:rsidP="000A1782">
      <w:pPr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C777D0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>к</w:t>
      </w:r>
      <w:r w:rsidR="00DE68B6" w:rsidRPr="00DE68B6">
        <w:rPr>
          <w:sz w:val="28"/>
          <w:szCs w:val="28"/>
        </w:rPr>
        <w:t xml:space="preserve"> </w:t>
      </w:r>
      <w:r w:rsidR="00E458EC">
        <w:rPr>
          <w:sz w:val="28"/>
          <w:szCs w:val="28"/>
        </w:rPr>
        <w:t>м</w:t>
      </w:r>
      <w:r w:rsidR="00E458EC" w:rsidRPr="00E458EC">
        <w:rPr>
          <w:sz w:val="28"/>
          <w:szCs w:val="28"/>
        </w:rPr>
        <w:t>одул</w:t>
      </w:r>
      <w:r w:rsidR="00E458EC">
        <w:rPr>
          <w:sz w:val="28"/>
          <w:szCs w:val="28"/>
        </w:rPr>
        <w:t>ю</w:t>
      </w:r>
      <w:r w:rsidR="00E458EC" w:rsidRPr="00E458EC">
        <w:rPr>
          <w:sz w:val="28"/>
          <w:szCs w:val="28"/>
        </w:rPr>
        <w:t xml:space="preserve"> </w:t>
      </w:r>
      <w:r w:rsidR="00410068">
        <w:rPr>
          <w:sz w:val="28"/>
          <w:szCs w:val="28"/>
        </w:rPr>
        <w:t xml:space="preserve">направленности программы магистратуры «Управление информационными технологиями в цифровой </w:t>
      </w:r>
      <w:r w:rsidR="00410068">
        <w:rPr>
          <w:sz w:val="28"/>
          <w:szCs w:val="28"/>
        </w:rPr>
        <w:lastRenderedPageBreak/>
        <w:t>экономике</w:t>
      </w:r>
      <w:r w:rsidR="00410068" w:rsidRPr="00ED1A1E">
        <w:rPr>
          <w:sz w:val="28"/>
          <w:szCs w:val="28"/>
        </w:rPr>
        <w:t>»</w:t>
      </w:r>
      <w:r w:rsidR="00410068">
        <w:rPr>
          <w:sz w:val="28"/>
          <w:szCs w:val="28"/>
        </w:rPr>
        <w:t xml:space="preserve"> (</w:t>
      </w:r>
      <w:r w:rsidR="00410068" w:rsidRPr="00410068">
        <w:rPr>
          <w:i/>
          <w:sz w:val="28"/>
          <w:szCs w:val="28"/>
        </w:rPr>
        <w:t>для приема 2023 года</w:t>
      </w:r>
      <w:r w:rsidR="00410068">
        <w:rPr>
          <w:sz w:val="28"/>
          <w:szCs w:val="28"/>
        </w:rPr>
        <w:t xml:space="preserve">) и </w:t>
      </w:r>
      <w:r w:rsidR="00E458EC" w:rsidRPr="00E458EC">
        <w:rPr>
          <w:sz w:val="28"/>
          <w:szCs w:val="28"/>
        </w:rPr>
        <w:t>дисциплин</w:t>
      </w:r>
      <w:r w:rsidR="00410068">
        <w:rPr>
          <w:sz w:val="28"/>
          <w:szCs w:val="28"/>
        </w:rPr>
        <w:t>ой</w:t>
      </w:r>
      <w:r w:rsidR="00E458EC" w:rsidRPr="00E458EC">
        <w:rPr>
          <w:sz w:val="28"/>
          <w:szCs w:val="28"/>
        </w:rPr>
        <w:t xml:space="preserve"> по выбору, углубляющих освоение программы магистратуры</w:t>
      </w:r>
      <w:r w:rsidR="00410068">
        <w:rPr>
          <w:sz w:val="28"/>
          <w:szCs w:val="28"/>
        </w:rPr>
        <w:t xml:space="preserve"> (</w:t>
      </w:r>
      <w:r w:rsidR="00410068" w:rsidRPr="00410068">
        <w:rPr>
          <w:i/>
          <w:sz w:val="28"/>
          <w:szCs w:val="28"/>
        </w:rPr>
        <w:t>для приема 202</w:t>
      </w:r>
      <w:r w:rsidR="00410068">
        <w:rPr>
          <w:i/>
          <w:sz w:val="28"/>
          <w:szCs w:val="28"/>
        </w:rPr>
        <w:t>4</w:t>
      </w:r>
      <w:r w:rsidR="00410068" w:rsidRPr="00410068">
        <w:rPr>
          <w:i/>
          <w:sz w:val="28"/>
          <w:szCs w:val="28"/>
        </w:rPr>
        <w:t xml:space="preserve"> года</w:t>
      </w:r>
      <w:r w:rsidR="00410068">
        <w:rPr>
          <w:sz w:val="28"/>
          <w:szCs w:val="28"/>
        </w:rPr>
        <w:t>) указанной образовательной программы</w:t>
      </w:r>
      <w:r w:rsidR="00E458EC">
        <w:rPr>
          <w:sz w:val="28"/>
          <w:szCs w:val="28"/>
        </w:rPr>
        <w:t xml:space="preserve"> по направлению подготовки: </w:t>
      </w:r>
      <w:r w:rsidR="00D114FF">
        <w:rPr>
          <w:sz w:val="28"/>
          <w:szCs w:val="28"/>
        </w:rPr>
        <w:t>38.04.0</w:t>
      </w:r>
      <w:r w:rsidR="00AF2BCA">
        <w:rPr>
          <w:sz w:val="28"/>
          <w:szCs w:val="28"/>
        </w:rPr>
        <w:t>5</w:t>
      </w:r>
      <w:r w:rsidR="00DE68B6" w:rsidRPr="00DE68B6">
        <w:rPr>
          <w:sz w:val="28"/>
          <w:szCs w:val="28"/>
        </w:rPr>
        <w:t xml:space="preserve"> – «</w:t>
      </w:r>
      <w:r w:rsidR="00C908E0">
        <w:rPr>
          <w:sz w:val="28"/>
          <w:szCs w:val="28"/>
        </w:rPr>
        <w:t>Бизнес-информатика</w:t>
      </w:r>
      <w:r w:rsidR="00DE68B6" w:rsidRPr="00DE68B6">
        <w:rPr>
          <w:sz w:val="28"/>
          <w:szCs w:val="28"/>
        </w:rPr>
        <w:t>»</w:t>
      </w:r>
      <w:r w:rsidR="00410068">
        <w:rPr>
          <w:sz w:val="28"/>
          <w:szCs w:val="28"/>
        </w:rPr>
        <w:t>.</w:t>
      </w:r>
    </w:p>
    <w:p w14:paraId="729898C1" w14:textId="1ACC36FE" w:rsidR="00892EBC" w:rsidRPr="00305357" w:rsidRDefault="00892EBC" w:rsidP="00172665">
      <w:pPr>
        <w:suppressAutoHyphens/>
        <w:ind w:right="369"/>
        <w:jc w:val="both"/>
        <w:rPr>
          <w:sz w:val="28"/>
          <w:szCs w:val="28"/>
        </w:rPr>
      </w:pPr>
    </w:p>
    <w:p w14:paraId="63290CA3" w14:textId="6B14C275" w:rsidR="00892EBC" w:rsidRPr="0094024B" w:rsidRDefault="00892EBC" w:rsidP="00172665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4" w:name="_Toc120385678"/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  <w:bookmarkEnd w:id="4"/>
    </w:p>
    <w:p w14:paraId="38D6B20A" w14:textId="17B17972" w:rsidR="00892EBC" w:rsidRPr="0094024B" w:rsidRDefault="00410068" w:rsidP="00410068">
      <w:pPr>
        <w:pStyle w:val="a4"/>
        <w:ind w:right="36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2023 год приема/2024 год приема           </w:t>
      </w:r>
      <w:r w:rsidR="00892EBC" w:rsidRPr="00410068">
        <w:rPr>
          <w:i/>
          <w:sz w:val="24"/>
          <w:szCs w:val="24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5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692304BC" w:rsidR="00ED1A1E" w:rsidRDefault="00AA2DEC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7E679C">
              <w:rPr>
                <w:b/>
                <w:sz w:val="24"/>
              </w:rPr>
              <w:t>5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D10D7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1D10D7" w:rsidRDefault="001D10D7" w:rsidP="001D10D7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650ED119" w:rsidR="001D10D7" w:rsidRDefault="001D10D7" w:rsidP="001D10D7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3E0295">
              <w:rPr>
                <w:sz w:val="24"/>
              </w:rPr>
              <w:t>/32</w:t>
            </w:r>
          </w:p>
        </w:tc>
        <w:tc>
          <w:tcPr>
            <w:tcW w:w="2409" w:type="dxa"/>
          </w:tcPr>
          <w:p w14:paraId="642B2289" w14:textId="0BAEE944" w:rsidR="001D10D7" w:rsidRDefault="001D10D7" w:rsidP="001D10D7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3E0295">
              <w:rPr>
                <w:sz w:val="24"/>
              </w:rPr>
              <w:t>/32</w:t>
            </w:r>
          </w:p>
        </w:tc>
      </w:tr>
      <w:tr w:rsidR="001D10D7" w14:paraId="486442C6" w14:textId="77777777" w:rsidTr="00244248">
        <w:trPr>
          <w:trHeight w:val="378"/>
        </w:trPr>
        <w:tc>
          <w:tcPr>
            <w:tcW w:w="4820" w:type="dxa"/>
          </w:tcPr>
          <w:p w14:paraId="4B5F2AC5" w14:textId="77777777" w:rsidR="001D10D7" w:rsidRDefault="001D10D7" w:rsidP="001D10D7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67802653" w:rsidR="001D10D7" w:rsidRDefault="001D10D7" w:rsidP="001D10D7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2409" w:type="dxa"/>
          </w:tcPr>
          <w:p w14:paraId="075AFB38" w14:textId="6178899A" w:rsidR="001D10D7" w:rsidRDefault="001D10D7" w:rsidP="001D10D7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</w:tr>
      <w:tr w:rsidR="001D10D7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1D10D7" w:rsidRDefault="001D10D7" w:rsidP="001D10D7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0481BDBE" w:rsidR="001D10D7" w:rsidRDefault="001D10D7" w:rsidP="001D10D7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16/24</w:t>
            </w:r>
          </w:p>
        </w:tc>
        <w:tc>
          <w:tcPr>
            <w:tcW w:w="2409" w:type="dxa"/>
          </w:tcPr>
          <w:p w14:paraId="1C73C2C1" w14:textId="0C05C578" w:rsidR="001D10D7" w:rsidRDefault="001D10D7" w:rsidP="001D10D7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16/24</w:t>
            </w:r>
          </w:p>
        </w:tc>
      </w:tr>
      <w:tr w:rsidR="001D10D7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1D10D7" w:rsidRDefault="001D10D7" w:rsidP="001D10D7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06B03D36" w:rsidR="001D10D7" w:rsidRDefault="001D10D7" w:rsidP="001D10D7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84/76</w:t>
            </w:r>
          </w:p>
        </w:tc>
        <w:tc>
          <w:tcPr>
            <w:tcW w:w="2409" w:type="dxa"/>
          </w:tcPr>
          <w:p w14:paraId="71B650C8" w14:textId="313BE34F" w:rsidR="001D10D7" w:rsidRDefault="001D10D7" w:rsidP="001D10D7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84/76</w:t>
            </w:r>
          </w:p>
        </w:tc>
      </w:tr>
      <w:tr w:rsidR="001D10D7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1D10D7" w:rsidRDefault="001D10D7" w:rsidP="001D10D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44722B4" w:rsidR="001D10D7" w:rsidRDefault="001D10D7" w:rsidP="001D10D7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1D10D7" w:rsidRDefault="001D10D7" w:rsidP="001D10D7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D10D7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1D10D7" w:rsidRDefault="001D10D7" w:rsidP="001D10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4943B3F8" w:rsidR="001D10D7" w:rsidRDefault="003E0295" w:rsidP="001D10D7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э</w:t>
            </w:r>
            <w:r w:rsidR="001D10D7">
              <w:rPr>
                <w:sz w:val="24"/>
              </w:rPr>
              <w:t>кзамен/зачет</w:t>
            </w:r>
          </w:p>
        </w:tc>
        <w:tc>
          <w:tcPr>
            <w:tcW w:w="2409" w:type="dxa"/>
          </w:tcPr>
          <w:p w14:paraId="75B5936B" w14:textId="0A717932" w:rsidR="001D10D7" w:rsidRDefault="003E0295" w:rsidP="001D10D7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э</w:t>
            </w:r>
            <w:r w:rsidR="001D10D7">
              <w:rPr>
                <w:sz w:val="24"/>
              </w:rPr>
              <w:t>кзамен/зачет</w:t>
            </w:r>
          </w:p>
        </w:tc>
      </w:tr>
      <w:bookmarkEnd w:id="5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26A0B318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bookmarkStart w:id="6" w:name="_Toc120385679"/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02489DD6" w14:textId="777E8D1F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bookmarkStart w:id="7" w:name="_Toc120385680"/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  <w:bookmarkEnd w:id="7"/>
    </w:p>
    <w:p w14:paraId="792CC9B2" w14:textId="5E9951E7" w:rsidR="003A1ABB" w:rsidRPr="00801B13" w:rsidRDefault="003A1ABB" w:rsidP="003A1AB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8" w:name="_Hlk120547459"/>
      <w:bookmarkStart w:id="9" w:name="_Hlk101265691"/>
      <w:bookmarkStart w:id="10" w:name="_Hlk496961391"/>
      <w:bookmarkStart w:id="11" w:name="_Hlk101266597"/>
      <w:r w:rsidRPr="00801B13">
        <w:rPr>
          <w:b/>
          <w:sz w:val="28"/>
          <w:szCs w:val="28"/>
        </w:rPr>
        <w:t xml:space="preserve">Тема 1. </w:t>
      </w:r>
      <w:r w:rsidR="00C56AC5" w:rsidRPr="00801B13">
        <w:rPr>
          <w:b/>
          <w:sz w:val="28"/>
          <w:szCs w:val="28"/>
        </w:rPr>
        <w:t>Управление</w:t>
      </w:r>
      <w:r w:rsidRPr="00801B13">
        <w:rPr>
          <w:b/>
          <w:sz w:val="28"/>
          <w:szCs w:val="28"/>
        </w:rPr>
        <w:t xml:space="preserve"> знани</w:t>
      </w:r>
      <w:r w:rsidR="00C56AC5" w:rsidRPr="00801B13">
        <w:rPr>
          <w:b/>
          <w:sz w:val="28"/>
          <w:szCs w:val="28"/>
        </w:rPr>
        <w:t>ями: цель, субъект и объект менеджмента</w:t>
      </w:r>
    </w:p>
    <w:p w14:paraId="46429B2A" w14:textId="77777777" w:rsidR="003A1ABB" w:rsidRDefault="003A1ABB" w:rsidP="003A1ABB">
      <w:pPr>
        <w:jc w:val="both"/>
        <w:rPr>
          <w:color w:val="000000"/>
          <w:sz w:val="28"/>
          <w:szCs w:val="28"/>
          <w:shd w:val="clear" w:color="auto" w:fill="FFFFFF"/>
        </w:rPr>
      </w:pPr>
      <w:r w:rsidRPr="00233B24">
        <w:rPr>
          <w:sz w:val="28"/>
          <w:szCs w:val="28"/>
        </w:rPr>
        <w:t>Менеджмент знаний как область исследования, смежные научные дисциплины и основные термины и понятия. Раскрытие бизнес-целей применени</w:t>
      </w:r>
      <w:r>
        <w:rPr>
          <w:sz w:val="28"/>
          <w:szCs w:val="28"/>
        </w:rPr>
        <w:t>я</w:t>
      </w:r>
      <w:r w:rsidRPr="00233B24">
        <w:rPr>
          <w:sz w:val="28"/>
          <w:szCs w:val="28"/>
        </w:rPr>
        <w:t xml:space="preserve"> системного менеджмента знаний в организации, определение объекта управления и постановка задачи. Вклад знаний в эффективность организации в условиях развития цифровой экономики. </w:t>
      </w:r>
      <w:bookmarkStart w:id="12" w:name="_Hlk144035679"/>
      <w:r w:rsidRPr="00233B24">
        <w:rPr>
          <w:sz w:val="28"/>
          <w:szCs w:val="28"/>
        </w:rPr>
        <w:t xml:space="preserve">Обзор международных стандартов по менеджменту знаний и основные положения ГОСТ Р ИСО 30401-2020 «Системы менеджмента знаний: основные требования». </w:t>
      </w:r>
      <w:bookmarkEnd w:id="12"/>
      <w:r w:rsidRPr="00597280">
        <w:rPr>
          <w:sz w:val="28"/>
          <w:szCs w:val="28"/>
        </w:rPr>
        <w:t>Интеллектуальный капитал и нематериальные активы компании. Факторы конкурентоспособности компании, основанные на использовании интеллектуального капитала.</w:t>
      </w:r>
      <w:r>
        <w:rPr>
          <w:sz w:val="28"/>
          <w:szCs w:val="28"/>
        </w:rPr>
        <w:t xml:space="preserve"> </w:t>
      </w:r>
      <w:r w:rsidRPr="00B2486B">
        <w:rPr>
          <w:color w:val="000000"/>
          <w:sz w:val="28"/>
          <w:szCs w:val="28"/>
          <w:shd w:val="clear" w:color="auto" w:fill="FFFFFF"/>
        </w:rPr>
        <w:t>Положения теории МЗ в курсе иллюстрируются примерами из российской и зарубежной бизнес-практики.</w:t>
      </w:r>
    </w:p>
    <w:p w14:paraId="04476A83" w14:textId="4F1AB60D" w:rsidR="003A1ABB" w:rsidRPr="00C56AC5" w:rsidRDefault="003A1ABB" w:rsidP="003A1AB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Практические занятия включают изучение кейсов из российской и зарубежной практики</w:t>
      </w:r>
      <w:r w:rsidR="00C56AC5">
        <w:rPr>
          <w:color w:val="000000"/>
          <w:sz w:val="28"/>
          <w:szCs w:val="28"/>
          <w:shd w:val="clear" w:color="auto" w:fill="FFFFFF"/>
        </w:rPr>
        <w:t xml:space="preserve">, создание таксономии знаний с использованием облачного сервиса </w:t>
      </w:r>
      <w:r w:rsidR="00C56AC5">
        <w:rPr>
          <w:color w:val="000000"/>
          <w:sz w:val="28"/>
          <w:szCs w:val="28"/>
          <w:shd w:val="clear" w:color="auto" w:fill="FFFFFF"/>
          <w:lang w:val="en-US"/>
        </w:rPr>
        <w:t>Miro</w:t>
      </w:r>
      <w:r w:rsidR="00234EFF" w:rsidRPr="00234EFF">
        <w:rPr>
          <w:color w:val="000000"/>
          <w:sz w:val="28"/>
          <w:szCs w:val="28"/>
          <w:shd w:val="clear" w:color="auto" w:fill="FFFFFF"/>
        </w:rPr>
        <w:t xml:space="preserve"> (</w:t>
      </w:r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https</w:t>
      </w:r>
      <w:r w:rsidR="00234EFF" w:rsidRPr="00234EFF">
        <w:rPr>
          <w:color w:val="000000"/>
          <w:sz w:val="28"/>
          <w:szCs w:val="28"/>
          <w:shd w:val="clear" w:color="auto" w:fill="FFFFFF"/>
        </w:rPr>
        <w:t>://</w:t>
      </w:r>
      <w:proofErr w:type="spellStart"/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miro</w:t>
      </w:r>
      <w:proofErr w:type="spellEnd"/>
      <w:r w:rsidR="00234EFF" w:rsidRPr="00234EFF">
        <w:rPr>
          <w:color w:val="000000"/>
          <w:sz w:val="28"/>
          <w:szCs w:val="28"/>
          <w:shd w:val="clear" w:color="auto" w:fill="FFFFFF"/>
        </w:rPr>
        <w:t>.</w:t>
      </w:r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com</w:t>
      </w:r>
      <w:r w:rsidR="00234EFF" w:rsidRPr="00234EFF">
        <w:rPr>
          <w:color w:val="000000"/>
          <w:sz w:val="28"/>
          <w:szCs w:val="28"/>
          <w:shd w:val="clear" w:color="auto" w:fill="FFFFFF"/>
        </w:rPr>
        <w:t>/)</w:t>
      </w:r>
      <w:r w:rsidR="00C56AC5" w:rsidRPr="00C56AC5">
        <w:rPr>
          <w:color w:val="000000"/>
          <w:sz w:val="28"/>
          <w:szCs w:val="28"/>
          <w:shd w:val="clear" w:color="auto" w:fill="FFFFFF"/>
        </w:rPr>
        <w:t>.</w:t>
      </w:r>
    </w:p>
    <w:p w14:paraId="6B17377F" w14:textId="77777777" w:rsidR="003A1ABB" w:rsidRPr="00233B24" w:rsidRDefault="003A1ABB" w:rsidP="003A1ABB">
      <w:pPr>
        <w:jc w:val="both"/>
        <w:rPr>
          <w:sz w:val="28"/>
          <w:szCs w:val="28"/>
        </w:rPr>
      </w:pPr>
    </w:p>
    <w:p w14:paraId="74B8EE22" w14:textId="39DCD5A3" w:rsidR="003A1ABB" w:rsidRPr="00233B24" w:rsidRDefault="003A1ABB" w:rsidP="003A1AB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2. </w:t>
      </w:r>
      <w:r w:rsidR="00C56AC5">
        <w:rPr>
          <w:b/>
          <w:sz w:val="28"/>
          <w:szCs w:val="28"/>
        </w:rPr>
        <w:t>ИТ</w:t>
      </w:r>
      <w:r w:rsidRPr="00233B24">
        <w:rPr>
          <w:b/>
          <w:sz w:val="28"/>
          <w:szCs w:val="28"/>
        </w:rPr>
        <w:t xml:space="preserve"> создания и использования знаний в организации </w:t>
      </w:r>
    </w:p>
    <w:p w14:paraId="759476E0" w14:textId="0036818E" w:rsidR="003A1ABB" w:rsidRDefault="003A1ABB" w:rsidP="003A1ABB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bookmarkStart w:id="13" w:name="_Hlk144033536"/>
      <w:r w:rsidRPr="00233B24">
        <w:rPr>
          <w:sz w:val="28"/>
          <w:szCs w:val="28"/>
        </w:rPr>
        <w:t xml:space="preserve">Функции менеджмента знаний в организационной работе со знаниями. Цикл работы с документированными знаниями. Модель </w:t>
      </w:r>
      <w:r w:rsidRPr="00233B24">
        <w:rPr>
          <w:sz w:val="28"/>
          <w:szCs w:val="28"/>
          <w:lang w:val="en-US"/>
        </w:rPr>
        <w:t>SECI</w:t>
      </w:r>
      <w:r w:rsidRPr="00233B24">
        <w:rPr>
          <w:sz w:val="28"/>
          <w:szCs w:val="28"/>
        </w:rPr>
        <w:t xml:space="preserve">, раскрывающая содержание и суть этапов процесса создания и использования знаний. Особенности функций УЗ по созданию знаний, накоплению, хранению, </w:t>
      </w:r>
      <w:r w:rsidRPr="00233B24">
        <w:rPr>
          <w:sz w:val="28"/>
          <w:szCs w:val="28"/>
        </w:rPr>
        <w:lastRenderedPageBreak/>
        <w:t xml:space="preserve">распространению и использованию. </w:t>
      </w:r>
      <w:r w:rsidRPr="00597280">
        <w:rPr>
          <w:sz w:val="28"/>
          <w:szCs w:val="28"/>
        </w:rPr>
        <w:t xml:space="preserve">Процессы </w:t>
      </w:r>
      <w:proofErr w:type="spellStart"/>
      <w:r w:rsidRPr="00597280">
        <w:rPr>
          <w:sz w:val="28"/>
          <w:szCs w:val="28"/>
        </w:rPr>
        <w:t>интернализации</w:t>
      </w:r>
      <w:proofErr w:type="spellEnd"/>
      <w:r w:rsidRPr="00597280">
        <w:rPr>
          <w:sz w:val="28"/>
          <w:szCs w:val="28"/>
        </w:rPr>
        <w:t xml:space="preserve">, социализации, </w:t>
      </w:r>
      <w:proofErr w:type="spellStart"/>
      <w:r w:rsidRPr="00597280">
        <w:rPr>
          <w:sz w:val="28"/>
          <w:szCs w:val="28"/>
        </w:rPr>
        <w:t>экстернализации</w:t>
      </w:r>
      <w:proofErr w:type="spellEnd"/>
      <w:r w:rsidRPr="00597280">
        <w:rPr>
          <w:sz w:val="28"/>
          <w:szCs w:val="28"/>
        </w:rPr>
        <w:t xml:space="preserve"> и комбинации знаний. Спираль знания. </w:t>
      </w:r>
      <w:proofErr w:type="spellStart"/>
      <w:r w:rsidRPr="00597280">
        <w:rPr>
          <w:sz w:val="28"/>
          <w:szCs w:val="28"/>
        </w:rPr>
        <w:t>Социальнокультурные</w:t>
      </w:r>
      <w:proofErr w:type="spellEnd"/>
      <w:r w:rsidRPr="00597280">
        <w:rPr>
          <w:sz w:val="28"/>
          <w:szCs w:val="28"/>
        </w:rPr>
        <w:t xml:space="preserve"> ограничения модели SECI. Модель DIKW (данные-информация-знания-мудрость). Источники знаний (внешние и внутренние). Рынки данных, информации и знаний. Особенности рынков знаний.</w:t>
      </w:r>
      <w:r w:rsidRPr="009B7346">
        <w:rPr>
          <w:sz w:val="28"/>
          <w:szCs w:val="28"/>
        </w:rPr>
        <w:t xml:space="preserve"> </w:t>
      </w:r>
      <w:r w:rsidRPr="00233B24">
        <w:rPr>
          <w:sz w:val="28"/>
          <w:szCs w:val="28"/>
        </w:rPr>
        <w:t>Движение потока знаний от невыраженных (</w:t>
      </w:r>
      <w:r w:rsidRPr="00233B24">
        <w:rPr>
          <w:sz w:val="28"/>
          <w:szCs w:val="28"/>
          <w:lang w:val="en-US"/>
        </w:rPr>
        <w:t>tacit</w:t>
      </w:r>
      <w:r w:rsidRPr="00233B24">
        <w:rPr>
          <w:sz w:val="28"/>
          <w:szCs w:val="28"/>
        </w:rPr>
        <w:t>) к выраженным (</w:t>
      </w:r>
      <w:r w:rsidRPr="00233B24">
        <w:rPr>
          <w:sz w:val="28"/>
          <w:szCs w:val="28"/>
          <w:lang w:val="en-US"/>
        </w:rPr>
        <w:t>explicit</w:t>
      </w:r>
      <w:r w:rsidRPr="00233B24">
        <w:rPr>
          <w:sz w:val="28"/>
          <w:szCs w:val="28"/>
        </w:rPr>
        <w:t xml:space="preserve">) знаниями. Проблемы и барьеры на пути потока знаний и способы их преодоления. </w:t>
      </w:r>
      <w:r w:rsidR="005A260C" w:rsidRPr="00597280">
        <w:rPr>
          <w:sz w:val="28"/>
          <w:szCs w:val="28"/>
        </w:rPr>
        <w:t>Информационные технологии, поддерживающие процессы управления знаниями в организациях. Хранилища данных и знаний, базы знаний. Средства управления документами и контентом. Платформы и корпоративные порталы знаний. Коммуникативные и маркетинговые технологии в управлении знаниями. Коммуникация как системообразующий фактор в управлении знаниями.</w:t>
      </w:r>
    </w:p>
    <w:p w14:paraId="5BA15833" w14:textId="3DDBC1C9" w:rsidR="003A1ABB" w:rsidRPr="00C56AC5" w:rsidRDefault="003A1ABB" w:rsidP="003A1AB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Практические занятия включают изучение кейсов из российской и зарубежной практики</w:t>
      </w:r>
      <w:r w:rsidR="00C56AC5">
        <w:rPr>
          <w:color w:val="000000"/>
          <w:sz w:val="28"/>
          <w:szCs w:val="28"/>
          <w:shd w:val="clear" w:color="auto" w:fill="FFFFFF"/>
        </w:rPr>
        <w:t xml:space="preserve">, разработку базы знаний с использованием облачного сервиса </w:t>
      </w:r>
      <w:proofErr w:type="spellStart"/>
      <w:r w:rsidR="00C56AC5">
        <w:rPr>
          <w:color w:val="000000"/>
          <w:sz w:val="28"/>
          <w:szCs w:val="28"/>
          <w:shd w:val="clear" w:color="auto" w:fill="FFFFFF"/>
          <w:lang w:val="en-US"/>
        </w:rPr>
        <w:t>Yandex</w:t>
      </w:r>
      <w:proofErr w:type="spellEnd"/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 </w:t>
      </w:r>
      <w:r w:rsidR="00C56AC5">
        <w:rPr>
          <w:color w:val="000000"/>
          <w:sz w:val="28"/>
          <w:szCs w:val="28"/>
          <w:shd w:val="clear" w:color="auto" w:fill="FFFFFF"/>
          <w:lang w:val="en-US"/>
        </w:rPr>
        <w:t>Wiki</w:t>
      </w:r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56AC5">
        <w:rPr>
          <w:color w:val="000000"/>
          <w:sz w:val="28"/>
          <w:szCs w:val="28"/>
          <w:shd w:val="clear" w:color="auto" w:fill="FFFFFF"/>
          <w:lang w:val="en-US"/>
        </w:rPr>
        <w:t>Yandex</w:t>
      </w:r>
      <w:proofErr w:type="spellEnd"/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 </w:t>
      </w:r>
      <w:r w:rsidR="00C56AC5">
        <w:rPr>
          <w:color w:val="000000"/>
          <w:sz w:val="28"/>
          <w:szCs w:val="28"/>
          <w:shd w:val="clear" w:color="auto" w:fill="FFFFFF"/>
          <w:lang w:val="en-US"/>
        </w:rPr>
        <w:t>Tracker</w:t>
      </w:r>
      <w:r w:rsidR="00234EFF" w:rsidRPr="00234EFF">
        <w:rPr>
          <w:color w:val="000000"/>
          <w:sz w:val="28"/>
          <w:szCs w:val="28"/>
          <w:shd w:val="clear" w:color="auto" w:fill="FFFFFF"/>
        </w:rPr>
        <w:t xml:space="preserve"> (</w:t>
      </w:r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https</w:t>
      </w:r>
      <w:r w:rsidR="00234EFF" w:rsidRPr="00234EFF">
        <w:rPr>
          <w:color w:val="000000"/>
          <w:sz w:val="28"/>
          <w:szCs w:val="28"/>
          <w:shd w:val="clear" w:color="auto" w:fill="FFFFFF"/>
        </w:rPr>
        <w:t>://</w:t>
      </w:r>
      <w:proofErr w:type="spellStart"/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yandex</w:t>
      </w:r>
      <w:proofErr w:type="spellEnd"/>
      <w:r w:rsidR="00234EFF" w:rsidRPr="00234EFF">
        <w:rPr>
          <w:color w:val="000000"/>
          <w:sz w:val="28"/>
          <w:szCs w:val="28"/>
          <w:shd w:val="clear" w:color="auto" w:fill="FFFFFF"/>
        </w:rPr>
        <w:t>.</w:t>
      </w:r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cloud</w:t>
      </w:r>
      <w:r w:rsidR="00234EFF" w:rsidRPr="00234EFF">
        <w:rPr>
          <w:color w:val="000000"/>
          <w:sz w:val="28"/>
          <w:szCs w:val="28"/>
          <w:shd w:val="clear" w:color="auto" w:fill="FFFFFF"/>
        </w:rPr>
        <w:t>/</w:t>
      </w:r>
      <w:proofErr w:type="spellStart"/>
      <w:r w:rsidR="00234EFF" w:rsidRPr="00234EFF">
        <w:rPr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="00234EFF" w:rsidRPr="00234EFF">
        <w:rPr>
          <w:color w:val="000000"/>
          <w:sz w:val="28"/>
          <w:szCs w:val="28"/>
          <w:shd w:val="clear" w:color="auto" w:fill="FFFFFF"/>
        </w:rPr>
        <w:t>/)</w:t>
      </w:r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, </w:t>
      </w:r>
      <w:r w:rsidR="00C56AC5">
        <w:rPr>
          <w:color w:val="000000"/>
          <w:sz w:val="28"/>
          <w:szCs w:val="28"/>
          <w:shd w:val="clear" w:color="auto" w:fill="FFFFFF"/>
          <w:lang w:val="en-US"/>
        </w:rPr>
        <w:t>Minerva</w:t>
      </w:r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 </w:t>
      </w:r>
      <w:r w:rsidR="00C56AC5">
        <w:rPr>
          <w:color w:val="000000"/>
          <w:sz w:val="28"/>
          <w:szCs w:val="28"/>
          <w:shd w:val="clear" w:color="auto" w:fill="FFFFFF"/>
          <w:lang w:val="en-US"/>
        </w:rPr>
        <w:t>Knowledge</w:t>
      </w:r>
      <w:r w:rsidR="00234EFF" w:rsidRPr="00234EFF">
        <w:rPr>
          <w:color w:val="000000"/>
          <w:sz w:val="28"/>
          <w:szCs w:val="28"/>
          <w:shd w:val="clear" w:color="auto" w:fill="FFFFFF"/>
        </w:rPr>
        <w:t xml:space="preserve"> (</w:t>
      </w:r>
      <w:hyperlink r:id="rId8" w:history="1">
        <w:r w:rsidR="00234EFF" w:rsidRPr="00CD33CE">
          <w:rPr>
            <w:rStyle w:val="a8"/>
            <w:sz w:val="28"/>
            <w:szCs w:val="28"/>
            <w:lang w:val="en-US"/>
          </w:rPr>
          <w:t>https</w:t>
        </w:r>
        <w:r w:rsidR="00234EFF" w:rsidRPr="00CD33CE">
          <w:rPr>
            <w:rStyle w:val="a8"/>
            <w:sz w:val="28"/>
            <w:szCs w:val="28"/>
          </w:rPr>
          <w:t>://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hse</w:t>
        </w:r>
        <w:proofErr w:type="spellEnd"/>
        <w:r w:rsidR="00234EFF" w:rsidRPr="00CD33CE">
          <w:rPr>
            <w:rStyle w:val="a8"/>
            <w:sz w:val="28"/>
            <w:szCs w:val="28"/>
          </w:rPr>
          <w:t>.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minervasoft</w:t>
        </w:r>
        <w:proofErr w:type="spellEnd"/>
        <w:r w:rsidR="00234EFF" w:rsidRPr="00CD33CE">
          <w:rPr>
            <w:rStyle w:val="a8"/>
            <w:sz w:val="28"/>
            <w:szCs w:val="28"/>
          </w:rPr>
          <w:t>.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ru</w:t>
        </w:r>
        <w:proofErr w:type="spellEnd"/>
        <w:r w:rsidR="00234EFF" w:rsidRPr="00CD33CE">
          <w:rPr>
            <w:rStyle w:val="a8"/>
            <w:sz w:val="28"/>
            <w:szCs w:val="28"/>
          </w:rPr>
          <w:t>/</w:t>
        </w:r>
      </w:hyperlink>
      <w:r w:rsidR="00234EFF" w:rsidRPr="00234EFF">
        <w:rPr>
          <w:sz w:val="28"/>
          <w:szCs w:val="28"/>
        </w:rPr>
        <w:t>)</w:t>
      </w:r>
      <w:r w:rsidR="00C56AC5" w:rsidRPr="00C56AC5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29986AC6" w14:textId="77777777" w:rsidR="00C56AC5" w:rsidRDefault="00C56AC5" w:rsidP="00C56AC5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3EB3F871" w14:textId="0A4E5006" w:rsidR="00C56AC5" w:rsidRPr="00233B24" w:rsidRDefault="00C56AC5" w:rsidP="00C56AC5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233B24">
        <w:rPr>
          <w:b/>
          <w:sz w:val="28"/>
          <w:szCs w:val="28"/>
        </w:rPr>
        <w:t>. Систем</w:t>
      </w:r>
      <w:r>
        <w:rPr>
          <w:b/>
          <w:sz w:val="28"/>
          <w:szCs w:val="28"/>
        </w:rPr>
        <w:t>ы</w:t>
      </w:r>
      <w:r w:rsidRPr="00233B24">
        <w:rPr>
          <w:b/>
          <w:sz w:val="28"/>
          <w:szCs w:val="28"/>
        </w:rPr>
        <w:t xml:space="preserve"> управления знаниями </w:t>
      </w:r>
    </w:p>
    <w:p w14:paraId="194ECA57" w14:textId="4614D1FE" w:rsidR="00C56AC5" w:rsidRDefault="00C56AC5" w:rsidP="00C56AC5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4" w:name="_Hlk144044164"/>
      <w:r w:rsidRPr="00233B24">
        <w:rPr>
          <w:color w:val="000000"/>
          <w:sz w:val="28"/>
          <w:szCs w:val="28"/>
          <w:shd w:val="clear" w:color="auto" w:fill="FFFFFF"/>
        </w:rPr>
        <w:t xml:space="preserve">Движущие силы менеджмента знаний: </w:t>
      </w:r>
      <w:bookmarkStart w:id="15" w:name="_Hlk144044150"/>
      <w:r w:rsidRPr="00233B24">
        <w:rPr>
          <w:color w:val="000000"/>
          <w:sz w:val="28"/>
          <w:szCs w:val="28"/>
          <w:shd w:val="clear" w:color="auto" w:fill="FFFFFF"/>
        </w:rPr>
        <w:t>лидерство, культура, политика, технологии и коммуникации. Принципы построения системы УЗ, часто встречающиеся ошибки и критерии эффективности УЗ в организации. Элементы системы УЗ в цифровой среде организации, метрики интенсивности потока знаний.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97280">
        <w:rPr>
          <w:color w:val="000000"/>
          <w:sz w:val="28"/>
          <w:szCs w:val="28"/>
          <w:shd w:val="clear" w:color="auto" w:fill="FFFFFF"/>
        </w:rPr>
        <w:t>Место УЗ в стратегическом развитии организации.</w:t>
      </w:r>
      <w:r>
        <w:rPr>
          <w:color w:val="000000"/>
          <w:sz w:val="28"/>
          <w:szCs w:val="28"/>
          <w:shd w:val="clear" w:color="auto" w:fill="FFFFFF"/>
        </w:rPr>
        <w:t xml:space="preserve"> Типы</w:t>
      </w:r>
      <w:r w:rsidRPr="00B2486B">
        <w:rPr>
          <w:color w:val="000000"/>
          <w:sz w:val="28"/>
          <w:szCs w:val="28"/>
          <w:shd w:val="clear" w:color="auto" w:fill="FFFFFF"/>
        </w:rPr>
        <w:t xml:space="preserve"> информационны</w:t>
      </w:r>
      <w:r>
        <w:rPr>
          <w:color w:val="000000"/>
          <w:sz w:val="28"/>
          <w:szCs w:val="28"/>
          <w:shd w:val="clear" w:color="auto" w:fill="FFFFFF"/>
        </w:rPr>
        <w:t>х</w:t>
      </w:r>
      <w:r w:rsidRPr="00B2486B">
        <w:rPr>
          <w:color w:val="000000"/>
          <w:sz w:val="28"/>
          <w:szCs w:val="28"/>
          <w:shd w:val="clear" w:color="auto" w:fill="FFFFFF"/>
        </w:rPr>
        <w:t xml:space="preserve"> систем</w:t>
      </w:r>
      <w:r>
        <w:rPr>
          <w:color w:val="000000"/>
          <w:sz w:val="28"/>
          <w:szCs w:val="28"/>
          <w:shd w:val="clear" w:color="auto" w:fill="FFFFFF"/>
        </w:rPr>
        <w:t xml:space="preserve"> для работы со знаниями: </w:t>
      </w:r>
      <w:r w:rsidRPr="00B2486B">
        <w:rPr>
          <w:color w:val="000000"/>
          <w:sz w:val="28"/>
          <w:szCs w:val="28"/>
          <w:shd w:val="clear" w:color="auto" w:fill="FFFFFF"/>
        </w:rPr>
        <w:t>LMS, HRM, DSS, CMS, CRM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B2486B">
        <w:rPr>
          <w:color w:val="000000"/>
          <w:sz w:val="28"/>
          <w:szCs w:val="28"/>
          <w:shd w:val="clear" w:color="auto" w:fill="FFFFFF"/>
        </w:rPr>
        <w:t xml:space="preserve"> </w:t>
      </w:r>
      <w:r w:rsidR="005A260C">
        <w:rPr>
          <w:sz w:val="28"/>
          <w:szCs w:val="28"/>
        </w:rPr>
        <w:t>Информационные технологии для организации работы со знаниями.</w:t>
      </w:r>
    </w:p>
    <w:bookmarkEnd w:id="14"/>
    <w:bookmarkEnd w:id="15"/>
    <w:p w14:paraId="7EB5236C" w14:textId="642914FC" w:rsidR="00C56AC5" w:rsidRPr="00B2486B" w:rsidRDefault="00C56AC5" w:rsidP="00C56AC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настройку корпоративной среды микрооблучения на платформе </w:t>
      </w:r>
      <w:r w:rsidR="00234EFF">
        <w:rPr>
          <w:color w:val="000000"/>
          <w:sz w:val="28"/>
          <w:szCs w:val="28"/>
          <w:shd w:val="clear" w:color="auto" w:fill="FFFFFF"/>
          <w:lang w:val="en-US"/>
        </w:rPr>
        <w:t>Safety</w:t>
      </w:r>
      <w:r w:rsidR="00234EFF" w:rsidRPr="00234EFF">
        <w:rPr>
          <w:color w:val="000000"/>
          <w:sz w:val="28"/>
          <w:szCs w:val="28"/>
          <w:shd w:val="clear" w:color="auto" w:fill="FFFFFF"/>
        </w:rPr>
        <w:t xml:space="preserve"> </w:t>
      </w:r>
      <w:r w:rsidR="00234EFF">
        <w:rPr>
          <w:color w:val="000000"/>
          <w:sz w:val="28"/>
          <w:szCs w:val="28"/>
          <w:shd w:val="clear" w:color="auto" w:fill="FFFFFF"/>
          <w:lang w:val="en-US"/>
        </w:rPr>
        <w:t>Culture</w:t>
      </w:r>
      <w:r w:rsidRPr="00B2486B">
        <w:rPr>
          <w:color w:val="000000"/>
          <w:sz w:val="28"/>
          <w:szCs w:val="28"/>
          <w:shd w:val="clear" w:color="auto" w:fill="FFFFFF"/>
        </w:rPr>
        <w:t>.</w:t>
      </w:r>
    </w:p>
    <w:p w14:paraId="061CF2CE" w14:textId="73B5EC70" w:rsidR="00C56AC5" w:rsidRPr="00FF7F27" w:rsidRDefault="00C56AC5" w:rsidP="00C56AC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Используемое ПО на семинаре: облачный сервис</w:t>
      </w:r>
      <w:r w:rsidR="00234EFF">
        <w:rPr>
          <w:color w:val="000000"/>
          <w:sz w:val="28"/>
          <w:szCs w:val="28"/>
          <w:shd w:val="clear" w:color="auto" w:fill="FFFFFF"/>
        </w:rPr>
        <w:t xml:space="preserve"> </w:t>
      </w:r>
      <w:r w:rsidR="00234EFF">
        <w:rPr>
          <w:color w:val="000000"/>
          <w:sz w:val="28"/>
          <w:szCs w:val="28"/>
          <w:shd w:val="clear" w:color="auto" w:fill="FFFFFF"/>
          <w:lang w:val="en-US"/>
        </w:rPr>
        <w:t>Safety</w:t>
      </w:r>
      <w:r w:rsidR="00234EFF" w:rsidRPr="00234EFF">
        <w:rPr>
          <w:color w:val="000000"/>
          <w:sz w:val="28"/>
          <w:szCs w:val="28"/>
          <w:shd w:val="clear" w:color="auto" w:fill="FFFFFF"/>
        </w:rPr>
        <w:t xml:space="preserve"> </w:t>
      </w:r>
      <w:r w:rsidR="00234EFF">
        <w:rPr>
          <w:color w:val="000000"/>
          <w:sz w:val="28"/>
          <w:szCs w:val="28"/>
          <w:shd w:val="clear" w:color="auto" w:fill="FFFFFF"/>
          <w:lang w:val="en-US"/>
        </w:rPr>
        <w:t>Culture</w:t>
      </w:r>
      <w:r w:rsidRPr="00FF7F27">
        <w:rPr>
          <w:color w:val="000000"/>
          <w:sz w:val="28"/>
          <w:szCs w:val="28"/>
          <w:shd w:val="clear" w:color="auto" w:fill="FFFFFF"/>
        </w:rPr>
        <w:t xml:space="preserve"> </w:t>
      </w:r>
      <w:r w:rsidR="00234EFF" w:rsidRPr="00234EFF">
        <w:rPr>
          <w:color w:val="000000"/>
          <w:sz w:val="28"/>
          <w:szCs w:val="28"/>
          <w:shd w:val="clear" w:color="auto" w:fill="FFFFFF"/>
        </w:rPr>
        <w:t>(</w:t>
      </w:r>
      <w:hyperlink r:id="rId9" w:history="1">
        <w:r w:rsidR="00234EFF" w:rsidRPr="00CD33CE">
          <w:rPr>
            <w:rStyle w:val="a8"/>
            <w:sz w:val="28"/>
            <w:szCs w:val="28"/>
            <w:shd w:val="clear" w:color="auto" w:fill="FFFFFF"/>
          </w:rPr>
          <w:t>https://www.edapp.com/</w:t>
        </w:r>
      </w:hyperlink>
      <w:r w:rsidR="00234EFF" w:rsidRPr="00234EFF">
        <w:rPr>
          <w:sz w:val="28"/>
          <w:szCs w:val="28"/>
          <w:shd w:val="clear" w:color="auto" w:fill="FFFFFF"/>
        </w:rPr>
        <w:t>)</w:t>
      </w:r>
      <w:r>
        <w:rPr>
          <w:rStyle w:val="a8"/>
          <w:sz w:val="28"/>
          <w:szCs w:val="28"/>
          <w:shd w:val="clear" w:color="auto" w:fill="FFFFFF"/>
        </w:rPr>
        <w:t>,</w:t>
      </w:r>
      <w:r w:rsidR="00234EFF" w:rsidRPr="00234EFF">
        <w:rPr>
          <w:rStyle w:val="a8"/>
          <w:sz w:val="28"/>
          <w:szCs w:val="28"/>
          <w:shd w:val="clear" w:color="auto" w:fill="FFFFFF"/>
        </w:rPr>
        <w:t xml:space="preserve"> </w:t>
      </w:r>
      <w:r w:rsidR="00234EFF">
        <w:rPr>
          <w:rStyle w:val="a8"/>
          <w:sz w:val="28"/>
          <w:szCs w:val="28"/>
          <w:shd w:val="clear" w:color="auto" w:fill="FFFFFF"/>
          <w:lang w:val="en-US"/>
        </w:rPr>
        <w:t>Minerva</w:t>
      </w:r>
      <w:r w:rsidR="00234EFF" w:rsidRPr="00234EFF">
        <w:rPr>
          <w:rStyle w:val="a8"/>
          <w:sz w:val="28"/>
          <w:szCs w:val="28"/>
          <w:shd w:val="clear" w:color="auto" w:fill="FFFFFF"/>
        </w:rPr>
        <w:t xml:space="preserve"> </w:t>
      </w:r>
      <w:r w:rsidR="00234EFF">
        <w:rPr>
          <w:rStyle w:val="a8"/>
          <w:sz w:val="28"/>
          <w:szCs w:val="28"/>
          <w:shd w:val="clear" w:color="auto" w:fill="FFFFFF"/>
          <w:lang w:val="en-US"/>
        </w:rPr>
        <w:t>Knowledge</w:t>
      </w:r>
      <w:r>
        <w:rPr>
          <w:rStyle w:val="a8"/>
          <w:sz w:val="28"/>
          <w:szCs w:val="28"/>
          <w:shd w:val="clear" w:color="auto" w:fill="FFFFFF"/>
        </w:rPr>
        <w:t xml:space="preserve"> </w:t>
      </w:r>
      <w:r w:rsidR="00234EFF" w:rsidRPr="00234EFF">
        <w:rPr>
          <w:rStyle w:val="a8"/>
          <w:sz w:val="28"/>
          <w:szCs w:val="28"/>
          <w:shd w:val="clear" w:color="auto" w:fill="FFFFFF"/>
        </w:rPr>
        <w:t>(</w:t>
      </w:r>
      <w:hyperlink r:id="rId10" w:history="1">
        <w:r w:rsidR="00234EFF" w:rsidRPr="00CD33CE">
          <w:rPr>
            <w:rStyle w:val="a8"/>
            <w:sz w:val="28"/>
            <w:szCs w:val="28"/>
            <w:lang w:val="en-US"/>
          </w:rPr>
          <w:t>https</w:t>
        </w:r>
        <w:r w:rsidR="00234EFF" w:rsidRPr="00CD33CE">
          <w:rPr>
            <w:rStyle w:val="a8"/>
            <w:sz w:val="28"/>
            <w:szCs w:val="28"/>
          </w:rPr>
          <w:t>://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hse</w:t>
        </w:r>
        <w:proofErr w:type="spellEnd"/>
        <w:r w:rsidR="00234EFF" w:rsidRPr="00CD33CE">
          <w:rPr>
            <w:rStyle w:val="a8"/>
            <w:sz w:val="28"/>
            <w:szCs w:val="28"/>
          </w:rPr>
          <w:t>.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minervasoft</w:t>
        </w:r>
        <w:proofErr w:type="spellEnd"/>
        <w:r w:rsidR="00234EFF" w:rsidRPr="00CD33CE">
          <w:rPr>
            <w:rStyle w:val="a8"/>
            <w:sz w:val="28"/>
            <w:szCs w:val="28"/>
          </w:rPr>
          <w:t>.</w:t>
        </w:r>
        <w:proofErr w:type="spellStart"/>
        <w:r w:rsidR="00234EFF" w:rsidRPr="00CD33CE">
          <w:rPr>
            <w:rStyle w:val="a8"/>
            <w:sz w:val="28"/>
            <w:szCs w:val="28"/>
            <w:lang w:val="en-US"/>
          </w:rPr>
          <w:t>ru</w:t>
        </w:r>
        <w:proofErr w:type="spellEnd"/>
        <w:r w:rsidR="00234EFF" w:rsidRPr="00CD33CE">
          <w:rPr>
            <w:rStyle w:val="a8"/>
            <w:sz w:val="28"/>
            <w:szCs w:val="28"/>
          </w:rPr>
          <w:t>/</w:t>
        </w:r>
      </w:hyperlink>
      <w:r w:rsidR="00234EFF" w:rsidRPr="00234EFF">
        <w:rPr>
          <w:sz w:val="28"/>
          <w:szCs w:val="28"/>
        </w:rPr>
        <w:t>)</w:t>
      </w:r>
      <w:r w:rsidRPr="00FF7F27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57C17ADC" w14:textId="77777777" w:rsidR="003A1ABB" w:rsidRDefault="003A1ABB" w:rsidP="003A1ABB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bookmarkEnd w:id="13"/>
    <w:p w14:paraId="0FC0B41F" w14:textId="16661D6D" w:rsidR="003A1ABB" w:rsidRDefault="003A1ABB" w:rsidP="003A1AB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</w:t>
      </w:r>
      <w:r w:rsidR="00C56AC5">
        <w:rPr>
          <w:b/>
          <w:sz w:val="28"/>
          <w:szCs w:val="28"/>
        </w:rPr>
        <w:t>4</w:t>
      </w:r>
      <w:r w:rsidRPr="00233B24">
        <w:rPr>
          <w:b/>
          <w:sz w:val="28"/>
          <w:szCs w:val="28"/>
        </w:rPr>
        <w:t xml:space="preserve">. </w:t>
      </w:r>
      <w:r w:rsidR="00C56AC5">
        <w:rPr>
          <w:b/>
          <w:sz w:val="28"/>
          <w:szCs w:val="28"/>
        </w:rPr>
        <w:t>Рынок</w:t>
      </w:r>
      <w:r>
        <w:rPr>
          <w:b/>
          <w:sz w:val="28"/>
          <w:szCs w:val="28"/>
        </w:rPr>
        <w:t xml:space="preserve"> знаний</w:t>
      </w:r>
      <w:r w:rsidR="00C56AC5">
        <w:rPr>
          <w:b/>
          <w:sz w:val="28"/>
          <w:szCs w:val="28"/>
        </w:rPr>
        <w:t xml:space="preserve"> и технологическое брокерство</w:t>
      </w:r>
    </w:p>
    <w:p w14:paraId="6ECAC799" w14:textId="6E639748" w:rsidR="003A1ABB" w:rsidRPr="00B2486B" w:rsidRDefault="005A260C" w:rsidP="005A260C">
      <w:pPr>
        <w:tabs>
          <w:tab w:val="left" w:pos="0"/>
        </w:tabs>
        <w:ind w:right="5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Интеллектуальная собственность, подходы к ее охране (патентование, коммерческая тайна, открытые инновации). Особенности работы с источниками знаний в виде инструментальных знаний (патентные заявки на изобретение, полезную модель, промышленный образец), научные знания (научные журналы, конференции, библиотеки). Технологии доступа, хранения и анализа мировых ресурсов знаний. Приемы технологического брокерства и трансфера научных знаний в бизнес-практику.</w:t>
      </w:r>
    </w:p>
    <w:p w14:paraId="74583D94" w14:textId="430C8E36" w:rsidR="003A1ABB" w:rsidRPr="00B2486B" w:rsidRDefault="003A1ABB" w:rsidP="00C56AC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Практические занятия включают </w:t>
      </w:r>
      <w:r w:rsidR="00C56AC5">
        <w:rPr>
          <w:color w:val="000000"/>
          <w:sz w:val="28"/>
          <w:szCs w:val="28"/>
          <w:shd w:val="clear" w:color="auto" w:fill="FFFFFF"/>
        </w:rPr>
        <w:t xml:space="preserve">работу с международными системами патентной </w:t>
      </w:r>
      <w:r w:rsidR="005A260C">
        <w:rPr>
          <w:color w:val="000000"/>
          <w:sz w:val="28"/>
          <w:szCs w:val="28"/>
          <w:shd w:val="clear" w:color="auto" w:fill="FFFFFF"/>
        </w:rPr>
        <w:t xml:space="preserve">Всемирной организации интеллектуальной собственности </w:t>
      </w:r>
      <w:r w:rsidR="00C56AC5">
        <w:rPr>
          <w:color w:val="000000"/>
          <w:sz w:val="28"/>
          <w:szCs w:val="28"/>
          <w:shd w:val="clear" w:color="auto" w:fill="FFFFFF"/>
        </w:rPr>
        <w:t xml:space="preserve">и научной информации. </w:t>
      </w:r>
    </w:p>
    <w:p w14:paraId="1E132CA8" w14:textId="7E076622" w:rsidR="00DE68B6" w:rsidRDefault="003A1ABB" w:rsidP="00801B1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Используемое ПО на семинаре: </w:t>
      </w:r>
      <w:r w:rsidR="00C56AC5">
        <w:rPr>
          <w:color w:val="000000"/>
          <w:sz w:val="28"/>
          <w:szCs w:val="28"/>
          <w:shd w:val="clear" w:color="auto" w:fill="FFFFFF"/>
        </w:rPr>
        <w:t xml:space="preserve">система организации работы с научными источниками </w:t>
      </w:r>
      <w:proofErr w:type="spellStart"/>
      <w:r w:rsidR="00C56AC5" w:rsidRPr="00C56AC5">
        <w:rPr>
          <w:color w:val="000000"/>
          <w:sz w:val="28"/>
          <w:szCs w:val="28"/>
          <w:shd w:val="clear" w:color="auto" w:fill="FFFFFF"/>
          <w:lang w:val="en-US"/>
        </w:rPr>
        <w:t>Mendeley</w:t>
      </w:r>
      <w:proofErr w:type="spellEnd"/>
      <w:r w:rsidR="00234EFF">
        <w:rPr>
          <w:color w:val="000000"/>
          <w:sz w:val="28"/>
          <w:szCs w:val="28"/>
          <w:shd w:val="clear" w:color="auto" w:fill="FFFFFF"/>
        </w:rPr>
        <w:t xml:space="preserve"> (</w:t>
      </w:r>
      <w:hyperlink r:id="rId11" w:history="1">
        <w:r w:rsidR="00234EFF" w:rsidRPr="00CD33CE">
          <w:rPr>
            <w:rStyle w:val="a8"/>
            <w:sz w:val="28"/>
            <w:szCs w:val="28"/>
            <w:shd w:val="clear" w:color="auto" w:fill="FFFFFF"/>
          </w:rPr>
          <w:t>https://www.mendeley.com/search/</w:t>
        </w:r>
      </w:hyperlink>
      <w:r w:rsidR="00234EFF">
        <w:rPr>
          <w:color w:val="000000"/>
          <w:sz w:val="28"/>
          <w:szCs w:val="28"/>
          <w:shd w:val="clear" w:color="auto" w:fill="FFFFFF"/>
        </w:rPr>
        <w:t>)</w:t>
      </w:r>
      <w:r w:rsidR="00C56AC5" w:rsidRPr="00C56AC5">
        <w:rPr>
          <w:color w:val="000000"/>
          <w:sz w:val="28"/>
          <w:szCs w:val="28"/>
          <w:shd w:val="clear" w:color="auto" w:fill="FFFFFF"/>
        </w:rPr>
        <w:t>,</w:t>
      </w:r>
      <w:r w:rsidR="00234EFF">
        <w:rPr>
          <w:color w:val="000000"/>
          <w:sz w:val="28"/>
          <w:szCs w:val="28"/>
          <w:shd w:val="clear" w:color="auto" w:fill="FFFFFF"/>
        </w:rPr>
        <w:t xml:space="preserve"> </w:t>
      </w:r>
      <w:r w:rsidR="00C56AC5" w:rsidRPr="00C56AC5">
        <w:rPr>
          <w:sz w:val="28"/>
          <w:szCs w:val="28"/>
          <w:lang w:val="en-US"/>
        </w:rPr>
        <w:t>Patent</w:t>
      </w:r>
      <w:r w:rsidR="00C56AC5" w:rsidRPr="00234EFF">
        <w:rPr>
          <w:sz w:val="28"/>
          <w:szCs w:val="28"/>
        </w:rPr>
        <w:t xml:space="preserve"> </w:t>
      </w:r>
      <w:r w:rsidR="00C56AC5" w:rsidRPr="00C56AC5">
        <w:rPr>
          <w:sz w:val="28"/>
          <w:szCs w:val="28"/>
          <w:lang w:val="en-US"/>
        </w:rPr>
        <w:t>Scope</w:t>
      </w:r>
      <w:r w:rsidR="00234EFF">
        <w:rPr>
          <w:sz w:val="28"/>
          <w:szCs w:val="28"/>
        </w:rPr>
        <w:t xml:space="preserve"> (</w:t>
      </w:r>
      <w:hyperlink r:id="rId12" w:history="1">
        <w:r w:rsidR="00234EFF" w:rsidRPr="00CD33CE">
          <w:rPr>
            <w:rStyle w:val="a8"/>
            <w:sz w:val="28"/>
            <w:szCs w:val="28"/>
          </w:rPr>
          <w:t>https://www.wipo.int/patents/en/patent-information.html</w:t>
        </w:r>
      </w:hyperlink>
      <w:r w:rsidR="00234EFF">
        <w:rPr>
          <w:sz w:val="28"/>
          <w:szCs w:val="28"/>
        </w:rPr>
        <w:t xml:space="preserve">). </w:t>
      </w:r>
      <w:bookmarkEnd w:id="8"/>
      <w:bookmarkEnd w:id="9"/>
      <w:bookmarkEnd w:id="10"/>
      <w:bookmarkEnd w:id="11"/>
    </w:p>
    <w:p w14:paraId="7CE6128B" w14:textId="5D30FD49" w:rsidR="00FC2CDE" w:rsidRDefault="00FC2CDE" w:rsidP="00801B13">
      <w:pPr>
        <w:jc w:val="both"/>
        <w:rPr>
          <w:sz w:val="28"/>
          <w:szCs w:val="28"/>
        </w:rPr>
      </w:pPr>
    </w:p>
    <w:p w14:paraId="3B71CE09" w14:textId="2C8AE508" w:rsidR="00FC2CDE" w:rsidRDefault="00FC2CDE" w:rsidP="00801B13">
      <w:pPr>
        <w:jc w:val="both"/>
        <w:rPr>
          <w:sz w:val="28"/>
          <w:szCs w:val="28"/>
        </w:rPr>
      </w:pPr>
    </w:p>
    <w:p w14:paraId="656E2D08" w14:textId="190AEF39" w:rsidR="00892EBC" w:rsidRPr="00801B13" w:rsidRDefault="00892EBC" w:rsidP="006C5609">
      <w:pPr>
        <w:widowControl/>
        <w:autoSpaceDE/>
        <w:autoSpaceDN/>
        <w:rPr>
          <w:b/>
          <w:i/>
          <w:sz w:val="28"/>
          <w:szCs w:val="28"/>
        </w:rPr>
      </w:pPr>
      <w:bookmarkStart w:id="16" w:name="_Toc120385681"/>
      <w:r w:rsidRPr="00801B13">
        <w:rPr>
          <w:b/>
          <w:i/>
          <w:sz w:val="28"/>
          <w:szCs w:val="28"/>
        </w:rPr>
        <w:lastRenderedPageBreak/>
        <w:t>5.2. Учебно-тематический план</w:t>
      </w:r>
      <w:bookmarkEnd w:id="16"/>
    </w:p>
    <w:p w14:paraId="4EC26F43" w14:textId="18A0C19F" w:rsidR="00892EBC" w:rsidRDefault="00AA2E83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2023 год приема/2024 год приема           </w:t>
      </w:r>
      <w:r w:rsidR="00892EBC"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E132F6" w14:paraId="3A4F9EF6" w14:textId="77777777" w:rsidTr="00E458EC">
        <w:trPr>
          <w:trHeight w:hRule="exact" w:val="32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AD6460" w:rsidRDefault="00F33E40" w:rsidP="006C5609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AD6460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344EC3A5" w:rsidR="00F33E40" w:rsidRPr="00AD6460" w:rsidRDefault="00F33E40" w:rsidP="006C5609">
            <w:pPr>
              <w:adjustRightInd w:val="0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AD6460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AD6460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AD6460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AD6460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E132F6" w14:paraId="505617B3" w14:textId="77777777" w:rsidTr="006C5609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2103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86024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AD6460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AD6460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AD6460" w:rsidRDefault="00F624FF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AD6460">
              <w:rPr>
                <w:rStyle w:val="FontStyle694"/>
                <w:color w:val="000000"/>
              </w:rPr>
              <w:t>Контактная работа-</w:t>
            </w:r>
            <w:r w:rsidR="00F33E40" w:rsidRPr="00AD6460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AD6460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 w:rsidRPr="00AD6460"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AD6460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AD6460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AD6460" w:rsidRDefault="00F33E40" w:rsidP="006C56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E132F6" w14:paraId="7D131B8B" w14:textId="77777777" w:rsidTr="006C5609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120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8FB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AD6460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AD6460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AD6460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AD6460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AD6460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AD6460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41EE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A3228" w14:textId="77777777" w:rsidR="00F33E40" w:rsidRPr="00E132F6" w:rsidRDefault="00F33E40" w:rsidP="006C56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4"/>
                <w:szCs w:val="24"/>
              </w:rPr>
            </w:pPr>
          </w:p>
        </w:tc>
      </w:tr>
      <w:tr w:rsidR="00F33E40" w:rsidRPr="00E132F6" w14:paraId="498C2489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56B2A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A2CFF28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1149CBA" w14:textId="7B454D49" w:rsidR="00F33E40" w:rsidRPr="00E132F6" w:rsidRDefault="00F33E40" w:rsidP="006C5609">
            <w:pPr>
              <w:pStyle w:val="af4"/>
              <w:jc w:val="center"/>
            </w:pPr>
            <w:r w:rsidRPr="00E132F6"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246ED" w14:textId="77777777" w:rsidR="009F4443" w:rsidRPr="009F4443" w:rsidRDefault="009F4443" w:rsidP="00326C81">
            <w:pPr>
              <w:tabs>
                <w:tab w:val="left" w:pos="0"/>
              </w:tabs>
              <w:ind w:right="156"/>
              <w:rPr>
                <w:sz w:val="24"/>
                <w:szCs w:val="24"/>
              </w:rPr>
            </w:pPr>
            <w:r w:rsidRPr="009F4443">
              <w:rPr>
                <w:sz w:val="24"/>
                <w:szCs w:val="24"/>
              </w:rPr>
              <w:t>Тема 1. Управление знаниями: цель, субъект и объект менеджмента</w:t>
            </w:r>
          </w:p>
          <w:p w14:paraId="6ECD87E0" w14:textId="4F3567B5" w:rsidR="00F33E40" w:rsidRPr="00E132F6" w:rsidRDefault="00F33E40" w:rsidP="00326C81">
            <w:pPr>
              <w:keepNext/>
              <w:adjustRightInd w:val="0"/>
              <w:ind w:right="15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2F431B74" w:rsidR="00F33E40" w:rsidRPr="00E132F6" w:rsidRDefault="006E3573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28/</w:t>
            </w:r>
            <w:r w:rsidR="00326C81">
              <w:rPr>
                <w:color w:val="000000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51229B40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6/</w:t>
            </w:r>
            <w:r w:rsidR="00AD6460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2101F9E4" w:rsidR="00F33E40" w:rsidRPr="00326C81" w:rsidRDefault="00326C81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17A1CA8D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4/</w:t>
            </w:r>
            <w:r w:rsidR="00AD6460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0651F1EF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22/</w:t>
            </w:r>
            <w:r w:rsidR="00AD6460">
              <w:rPr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3549" w14:textId="652F27A1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68BEF8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7CE6" w14:textId="77777777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14:paraId="26B3DC9E" w14:textId="43F37466" w:rsidR="00F33E40" w:rsidRPr="00E132F6" w:rsidRDefault="00F33E40" w:rsidP="006C5609">
            <w:pPr>
              <w:pStyle w:val="af4"/>
              <w:jc w:val="center"/>
            </w:pPr>
            <w:r w:rsidRPr="00E132F6"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EF48" w14:textId="77777777" w:rsidR="009F4443" w:rsidRPr="009F4443" w:rsidRDefault="009F4443" w:rsidP="00326C81">
            <w:pPr>
              <w:tabs>
                <w:tab w:val="left" w:pos="0"/>
              </w:tabs>
              <w:ind w:right="156"/>
              <w:rPr>
                <w:sz w:val="24"/>
                <w:szCs w:val="24"/>
              </w:rPr>
            </w:pPr>
            <w:r w:rsidRPr="009F4443">
              <w:rPr>
                <w:sz w:val="24"/>
                <w:szCs w:val="24"/>
              </w:rPr>
              <w:t xml:space="preserve">Тема 2. ИТ создания и использования знаний в организации </w:t>
            </w:r>
          </w:p>
          <w:p w14:paraId="5D234EF9" w14:textId="365B95B4" w:rsidR="00F33E40" w:rsidRPr="00E132F6" w:rsidRDefault="00F33E40" w:rsidP="00326C81">
            <w:pPr>
              <w:keepNext/>
              <w:adjustRightInd w:val="0"/>
              <w:ind w:right="15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711B9CC2" w:rsidR="00F33E40" w:rsidRPr="00E132F6" w:rsidRDefault="006E3573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26/</w:t>
            </w:r>
            <w:r w:rsidR="00326C81">
              <w:rPr>
                <w:color w:val="000000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024837ED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6/</w:t>
            </w:r>
            <w:r w:rsidR="00AD6460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63DC6AFB" w:rsidR="00F33E40" w:rsidRPr="00326C81" w:rsidRDefault="00326C81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562DCAF9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4/</w:t>
            </w:r>
            <w:r w:rsidR="00AD6460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36B1B568" w:rsidR="00F33E40" w:rsidRPr="00326C81" w:rsidRDefault="00FC2CDE" w:rsidP="006C5609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20/</w:t>
            </w:r>
            <w:r w:rsidR="00AD6460">
              <w:rPr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6E51" w14:textId="5D1039DB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62FF7E7E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490BF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3FD9FF" w14:textId="0A51DB96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3BB0" w14:textId="77777777" w:rsidR="009F4443" w:rsidRPr="009F4443" w:rsidRDefault="009F4443" w:rsidP="00326C81">
            <w:pPr>
              <w:tabs>
                <w:tab w:val="left" w:pos="0"/>
              </w:tabs>
              <w:ind w:right="156"/>
              <w:rPr>
                <w:sz w:val="24"/>
                <w:szCs w:val="24"/>
              </w:rPr>
            </w:pPr>
            <w:r w:rsidRPr="009F4443">
              <w:rPr>
                <w:sz w:val="24"/>
                <w:szCs w:val="24"/>
              </w:rPr>
              <w:t xml:space="preserve">Тема 3. Системы управления знаниями </w:t>
            </w:r>
          </w:p>
          <w:p w14:paraId="009AFD3B" w14:textId="2CFF1534" w:rsidR="00F33E40" w:rsidRPr="00E132F6" w:rsidRDefault="00F33E40" w:rsidP="00326C81">
            <w:pPr>
              <w:keepNext/>
              <w:adjustRightInd w:val="0"/>
              <w:ind w:right="15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601440BC" w:rsidR="00F33E40" w:rsidRPr="00E132F6" w:rsidRDefault="006E3573" w:rsidP="006C5609">
            <w:pPr>
              <w:pStyle w:val="Style139"/>
              <w:widowControl/>
              <w:jc w:val="center"/>
            </w:pPr>
            <w:r>
              <w:t>26/</w:t>
            </w:r>
            <w:r w:rsidR="00326C81"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19AEE591" w:rsidR="00F33E40" w:rsidRPr="00E132F6" w:rsidRDefault="00FC2CDE" w:rsidP="006C5609">
            <w:pPr>
              <w:pStyle w:val="Style139"/>
              <w:widowControl/>
              <w:jc w:val="center"/>
            </w:pPr>
            <w:r>
              <w:t>6/</w:t>
            </w:r>
            <w:r w:rsidR="00AD6460"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1A010025" w:rsidR="00F33E40" w:rsidRPr="00E132F6" w:rsidRDefault="00326C81" w:rsidP="006C5609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27872A50" w:rsidR="00F33E40" w:rsidRPr="00E132F6" w:rsidRDefault="00FC2CDE" w:rsidP="006C5609">
            <w:pPr>
              <w:pStyle w:val="Style139"/>
              <w:widowControl/>
              <w:jc w:val="center"/>
            </w:pPr>
            <w:r>
              <w:t>4/</w:t>
            </w:r>
            <w:r w:rsidR="00AD6460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541F2EC5" w:rsidR="00F33E40" w:rsidRPr="00E132F6" w:rsidRDefault="00FC2CDE" w:rsidP="006C5609">
            <w:pPr>
              <w:pStyle w:val="Style139"/>
              <w:widowControl/>
              <w:jc w:val="center"/>
            </w:pPr>
            <w:r>
              <w:t>20/</w:t>
            </w:r>
            <w:r w:rsidR="00AD6460"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7125" w14:textId="0E97EDA7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4FB776D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90C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52DA323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D8777D" w14:textId="77777777" w:rsidR="00F33E40" w:rsidRPr="00E132F6" w:rsidRDefault="00F33E40" w:rsidP="006C5609">
            <w:pPr>
              <w:pStyle w:val="TableParagraph"/>
              <w:spacing w:before="11"/>
              <w:jc w:val="center"/>
              <w:rPr>
                <w:sz w:val="24"/>
                <w:szCs w:val="24"/>
              </w:rPr>
            </w:pPr>
          </w:p>
          <w:p w14:paraId="4C755C2D" w14:textId="756CE753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DEB40" w14:textId="77777777" w:rsidR="009F4443" w:rsidRPr="009F4443" w:rsidRDefault="009F4443" w:rsidP="00326C81">
            <w:pPr>
              <w:tabs>
                <w:tab w:val="left" w:pos="0"/>
              </w:tabs>
              <w:ind w:right="156"/>
              <w:rPr>
                <w:sz w:val="24"/>
                <w:szCs w:val="24"/>
              </w:rPr>
            </w:pPr>
            <w:r w:rsidRPr="009F4443">
              <w:rPr>
                <w:sz w:val="24"/>
                <w:szCs w:val="24"/>
              </w:rPr>
              <w:t>Тема 4. Рынок знаний и технологическое брокерство</w:t>
            </w:r>
          </w:p>
          <w:p w14:paraId="4D5E011D" w14:textId="1D4551C0" w:rsidR="00F33E40" w:rsidRPr="00E132F6" w:rsidRDefault="00F33E40" w:rsidP="00326C81">
            <w:pPr>
              <w:keepNext/>
              <w:adjustRightInd w:val="0"/>
              <w:ind w:right="15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0176CB0E" w:rsidR="00F33E40" w:rsidRPr="00E132F6" w:rsidRDefault="006E3573" w:rsidP="006C5609">
            <w:pPr>
              <w:pStyle w:val="Style139"/>
              <w:widowControl/>
              <w:jc w:val="center"/>
            </w:pPr>
            <w:r>
              <w:t>28/</w:t>
            </w:r>
            <w:r w:rsidR="00326C81"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77912557" w:rsidR="00F33E40" w:rsidRPr="00E132F6" w:rsidRDefault="00FC2CDE" w:rsidP="006C5609">
            <w:pPr>
              <w:pStyle w:val="Style139"/>
              <w:widowControl/>
              <w:jc w:val="center"/>
            </w:pPr>
            <w:r>
              <w:t>6/</w:t>
            </w:r>
            <w:r w:rsidR="00AD6460"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336F4091" w:rsidR="00F33E40" w:rsidRPr="00E132F6" w:rsidRDefault="00326C81" w:rsidP="006C5609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7D1A9B74" w:rsidR="00F33E40" w:rsidRPr="00E132F6" w:rsidRDefault="00FC2CDE" w:rsidP="006C5609">
            <w:pPr>
              <w:pStyle w:val="Style139"/>
              <w:widowControl/>
              <w:jc w:val="center"/>
            </w:pPr>
            <w:r>
              <w:t>4/</w:t>
            </w:r>
            <w:r w:rsidR="00AD6460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0E10C71F" w:rsidR="00F33E40" w:rsidRPr="00E132F6" w:rsidRDefault="00FC2CDE" w:rsidP="006C5609">
            <w:pPr>
              <w:pStyle w:val="Style139"/>
              <w:widowControl/>
              <w:jc w:val="center"/>
            </w:pPr>
            <w:r>
              <w:t>22/</w:t>
            </w:r>
            <w:r w:rsidR="00AD6460"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B6A57" w14:textId="7584CF65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заданий, подготовка к контрольной работе</w:t>
            </w:r>
          </w:p>
        </w:tc>
      </w:tr>
      <w:tr w:rsidR="00F33E40" w:rsidRPr="00E132F6" w14:paraId="4F014894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4D44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227D" w14:textId="77777777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11DFDF81" w14:textId="5A1A159C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35BBF9C8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06898635" w:rsidR="00F33E40" w:rsidRPr="00E132F6" w:rsidRDefault="00FC2CDE" w:rsidP="006C5609">
            <w:pPr>
              <w:pStyle w:val="Style139"/>
              <w:widowControl/>
              <w:jc w:val="center"/>
            </w:pPr>
            <w:r>
              <w:t>24/</w:t>
            </w:r>
            <w:r w:rsidR="00AD6460"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7C3B146C" w:rsidR="00F33E40" w:rsidRPr="00E132F6" w:rsidRDefault="00326C81" w:rsidP="006C56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09BBD35C" w:rsidR="00F33E40" w:rsidRPr="00E132F6" w:rsidRDefault="00FC2CDE" w:rsidP="006C5609">
            <w:pPr>
              <w:pStyle w:val="Style139"/>
              <w:widowControl/>
              <w:jc w:val="center"/>
            </w:pPr>
            <w:r>
              <w:t>16/</w:t>
            </w:r>
            <w:r w:rsidR="00AD6460"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3D94BCBF" w:rsidR="00F33E40" w:rsidRPr="00E132F6" w:rsidRDefault="006E3573" w:rsidP="006C5609">
            <w:pPr>
              <w:pStyle w:val="Style139"/>
              <w:widowControl/>
              <w:jc w:val="center"/>
            </w:pPr>
            <w:r>
              <w:t>84/</w:t>
            </w:r>
            <w:r w:rsidR="00AD6460"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0644" w14:textId="1940E7AC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132F6">
              <w:rPr>
                <w:sz w:val="24"/>
                <w:szCs w:val="24"/>
              </w:rPr>
              <w:t xml:space="preserve">Согласно </w:t>
            </w:r>
            <w:r w:rsidR="00172665" w:rsidRPr="00E132F6">
              <w:rPr>
                <w:sz w:val="24"/>
                <w:szCs w:val="24"/>
              </w:rPr>
              <w:t>учебному плану: контроль</w:t>
            </w:r>
            <w:r w:rsidRPr="00E132F6">
              <w:rPr>
                <w:sz w:val="24"/>
                <w:szCs w:val="24"/>
              </w:rPr>
              <w:t>ная работа</w:t>
            </w:r>
          </w:p>
        </w:tc>
      </w:tr>
      <w:tr w:rsidR="00F33E40" w:rsidRPr="00E132F6" w14:paraId="146B5E8F" w14:textId="77777777" w:rsidTr="006C5609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8439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37A6" w14:textId="3D3DD94C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DD4E" w14:textId="77777777" w:rsidR="00F33E40" w:rsidRPr="00E132F6" w:rsidRDefault="00F33E40" w:rsidP="006C5609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9D8DF" w14:textId="620B2004" w:rsidR="00F33E40" w:rsidRPr="00E132F6" w:rsidRDefault="006E3573" w:rsidP="006C5609">
            <w:pPr>
              <w:pStyle w:val="Style139"/>
              <w:widowControl/>
              <w:jc w:val="center"/>
            </w:pPr>
            <w:r>
              <w:t>22/</w:t>
            </w:r>
            <w:r w:rsidR="00AD6460"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AD32" w14:textId="0492A9EF" w:rsidR="00F33E40" w:rsidRPr="00E132F6" w:rsidRDefault="006E3573" w:rsidP="006C5609">
            <w:pPr>
              <w:pStyle w:val="Style139"/>
              <w:widowControl/>
              <w:jc w:val="center"/>
            </w:pPr>
            <w:r>
              <w:t>33/</w:t>
            </w:r>
            <w:r w:rsidR="00AD6460">
              <w:t>25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1E03E5" w14:textId="168347B1" w:rsidR="00F33E40" w:rsidRPr="00E132F6" w:rsidRDefault="006E3573" w:rsidP="006C5609">
            <w:pPr>
              <w:pStyle w:val="Style139"/>
              <w:widowControl/>
              <w:jc w:val="center"/>
            </w:pPr>
            <w:r>
              <w:t>67/</w:t>
            </w:r>
            <w:r w:rsidR="00AD6460"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6F8A9BCD" w:rsidR="00F33E40" w:rsidRPr="00E132F6" w:rsidRDefault="006E3573" w:rsidP="006C5609">
            <w:pPr>
              <w:pStyle w:val="Style139"/>
              <w:widowControl/>
              <w:jc w:val="center"/>
            </w:pPr>
            <w:r>
              <w:t>78/</w:t>
            </w:r>
            <w:r w:rsidR="00AD6460">
              <w:t>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C17B" w14:textId="77777777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sz w:val="24"/>
                <w:szCs w:val="24"/>
              </w:rPr>
            </w:pPr>
          </w:p>
        </w:tc>
      </w:tr>
    </w:tbl>
    <w:p w14:paraId="75EB7A84" w14:textId="77777777" w:rsidR="000776D2" w:rsidRPr="000776D2" w:rsidRDefault="000776D2" w:rsidP="000776D2">
      <w:pPr>
        <w:ind w:firstLine="340"/>
        <w:jc w:val="both"/>
        <w:rPr>
          <w:lang w:eastAsia="en-US"/>
        </w:rPr>
      </w:pPr>
      <w:r w:rsidRPr="000776D2">
        <w:rPr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FF3FAF" w14:textId="68A92B76" w:rsidR="00892EBC" w:rsidRDefault="00892EBC">
      <w:pPr>
        <w:sectPr w:rsidR="00892EBC" w:rsidSect="005D1B9A">
          <w:headerReference w:type="default" r:id="rId13"/>
          <w:pgSz w:w="11910" w:h="16850"/>
          <w:pgMar w:top="1060" w:right="711" w:bottom="851" w:left="1400" w:header="763" w:footer="0" w:gutter="0"/>
          <w:cols w:space="720"/>
        </w:sectPr>
      </w:pPr>
    </w:p>
    <w:p w14:paraId="5F0B8FCC" w14:textId="4D49978A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bookmarkStart w:id="17" w:name="_Toc120385682"/>
      <w:r w:rsidRPr="00230850">
        <w:rPr>
          <w:rFonts w:ascii="Times New Roman" w:hAnsi="Times New Roman"/>
        </w:rPr>
        <w:lastRenderedPageBreak/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  <w:bookmarkEnd w:id="17"/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2"/>
        <w:gridCol w:w="5387"/>
        <w:gridCol w:w="2111"/>
      </w:tblGrid>
      <w:tr w:rsidR="00892EBC" w:rsidRPr="00E132F6" w14:paraId="72540BE1" w14:textId="77777777" w:rsidTr="00801B13">
        <w:trPr>
          <w:trHeight w:val="903"/>
        </w:trPr>
        <w:tc>
          <w:tcPr>
            <w:tcW w:w="2252" w:type="dxa"/>
            <w:shd w:val="clear" w:color="auto" w:fill="E7E6E6"/>
            <w:vAlign w:val="center"/>
          </w:tcPr>
          <w:p w14:paraId="0335612B" w14:textId="77777777" w:rsidR="00892EBC" w:rsidRPr="00E132F6" w:rsidRDefault="00754D9A" w:rsidP="00801B13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Наи</w:t>
            </w:r>
            <w:r w:rsidR="00892EBC" w:rsidRPr="00E132F6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387" w:type="dxa"/>
            <w:shd w:val="clear" w:color="auto" w:fill="E7E6E6"/>
            <w:vAlign w:val="center"/>
          </w:tcPr>
          <w:p w14:paraId="31DD63E5" w14:textId="77777777" w:rsidR="00892EBC" w:rsidRPr="00E132F6" w:rsidRDefault="00892EBC" w:rsidP="006C5609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  <w:vAlign w:val="center"/>
          </w:tcPr>
          <w:p w14:paraId="154E27A8" w14:textId="77777777" w:rsidR="00892EBC" w:rsidRPr="00E132F6" w:rsidRDefault="00892EBC" w:rsidP="006C5609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A64" w:rsidRPr="00E132F6" w14:paraId="0078193D" w14:textId="77777777" w:rsidTr="00801B13">
        <w:trPr>
          <w:trHeight w:val="2003"/>
        </w:trPr>
        <w:tc>
          <w:tcPr>
            <w:tcW w:w="2252" w:type="dxa"/>
            <w:vAlign w:val="center"/>
          </w:tcPr>
          <w:p w14:paraId="6AD6BDE1" w14:textId="77777777" w:rsidR="009F4443" w:rsidRPr="00FC1483" w:rsidRDefault="009F4443" w:rsidP="00801B13">
            <w:pPr>
              <w:tabs>
                <w:tab w:val="left" w:pos="261"/>
              </w:tabs>
              <w:ind w:left="119" w:right="510" w:hanging="16"/>
              <w:jc w:val="both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1. Управление знаниями: цель, субъект и объект менеджмента</w:t>
            </w:r>
          </w:p>
          <w:p w14:paraId="2F4B72D5" w14:textId="1AB50D7D" w:rsidR="00EC6A64" w:rsidRPr="00E132F6" w:rsidRDefault="00EC6A64" w:rsidP="00801B13">
            <w:pPr>
              <w:pStyle w:val="TableParagraph"/>
              <w:tabs>
                <w:tab w:val="left" w:pos="261"/>
              </w:tabs>
              <w:spacing w:before="188" w:line="256" w:lineRule="auto"/>
              <w:ind w:left="119" w:right="136" w:hanging="16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4BB1B31C" w14:textId="47ACB2D3" w:rsidR="00EC6A64" w:rsidRPr="00E132F6" w:rsidRDefault="00EC6A64" w:rsidP="006F0841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Знание как объект управления </w:t>
            </w:r>
            <w:r w:rsidRPr="00E132F6">
              <w:rPr>
                <w:sz w:val="24"/>
                <w:szCs w:val="24"/>
                <w:lang w:val="en-US"/>
              </w:rPr>
              <w:t>[1-4]</w:t>
            </w:r>
            <w:r w:rsidRPr="00E132F6">
              <w:rPr>
                <w:sz w:val="24"/>
                <w:szCs w:val="24"/>
              </w:rPr>
              <w:t>.</w:t>
            </w:r>
          </w:p>
          <w:p w14:paraId="112E190A" w14:textId="0DC91D70" w:rsidR="00EC6A64" w:rsidRPr="00E132F6" w:rsidRDefault="00EC6A64" w:rsidP="006F0841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Критически важные знания </w:t>
            </w:r>
            <w:r w:rsidRPr="00E132F6">
              <w:rPr>
                <w:sz w:val="24"/>
                <w:szCs w:val="24"/>
                <w:lang w:val="en-US"/>
              </w:rPr>
              <w:t>[</w:t>
            </w:r>
            <w:r w:rsidRPr="00E132F6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  <w:lang w:val="en-US"/>
              </w:rPr>
              <w:t>-</w:t>
            </w:r>
            <w:r w:rsidRPr="00E132F6">
              <w:rPr>
                <w:sz w:val="24"/>
                <w:szCs w:val="24"/>
              </w:rPr>
              <w:t>6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5356E4CC" w14:textId="20A347B6" w:rsidR="00EC6A64" w:rsidRPr="00E132F6" w:rsidRDefault="00EC6A64" w:rsidP="006F0841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Цели УЗ в организации [4-6].</w:t>
            </w:r>
          </w:p>
          <w:p w14:paraId="1E798213" w14:textId="3302CBA3" w:rsidR="00EC6A64" w:rsidRPr="00E132F6" w:rsidRDefault="00EC6A64" w:rsidP="006F0841">
            <w:pPr>
              <w:pStyle w:val="TableParagraph"/>
              <w:tabs>
                <w:tab w:val="left" w:pos="452"/>
              </w:tabs>
              <w:ind w:left="451" w:right="28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134ADF7F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7CF28F80" w14:textId="3AEC1DD3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заданий.</w:t>
            </w:r>
          </w:p>
        </w:tc>
      </w:tr>
      <w:tr w:rsidR="00EC6A64" w:rsidRPr="00E132F6" w14:paraId="75864C28" w14:textId="77777777" w:rsidTr="00801B13">
        <w:trPr>
          <w:trHeight w:val="2273"/>
        </w:trPr>
        <w:tc>
          <w:tcPr>
            <w:tcW w:w="2252" w:type="dxa"/>
            <w:vAlign w:val="center"/>
          </w:tcPr>
          <w:p w14:paraId="16F1063F" w14:textId="77777777" w:rsidR="009F4443" w:rsidRPr="00FC1483" w:rsidRDefault="009F4443" w:rsidP="00801B13">
            <w:pPr>
              <w:tabs>
                <w:tab w:val="left" w:pos="261"/>
              </w:tabs>
              <w:ind w:left="119" w:right="510" w:hanging="16"/>
              <w:jc w:val="both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 xml:space="preserve">Тема 2. ИТ создания и использования знаний в организации </w:t>
            </w:r>
          </w:p>
          <w:p w14:paraId="5213FC7C" w14:textId="529E1DFB" w:rsidR="00EC6A64" w:rsidRPr="00E132F6" w:rsidRDefault="00EC6A64" w:rsidP="00801B13">
            <w:pPr>
              <w:pStyle w:val="TableParagraph"/>
              <w:tabs>
                <w:tab w:val="left" w:pos="261"/>
              </w:tabs>
              <w:spacing w:line="256" w:lineRule="auto"/>
              <w:ind w:left="119" w:right="148" w:hanging="16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01656FDE" w14:textId="59588655" w:rsidR="00EC6A64" w:rsidRPr="00E132F6" w:rsidRDefault="00EC6A64" w:rsidP="006F0841">
            <w:pPr>
              <w:pStyle w:val="TableParagraph"/>
              <w:numPr>
                <w:ilvl w:val="0"/>
                <w:numId w:val="41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Благоприятная среда для создания знаний [</w:t>
            </w:r>
            <w:r w:rsidR="0023384B" w:rsidRPr="00E132F6">
              <w:rPr>
                <w:sz w:val="24"/>
                <w:szCs w:val="24"/>
              </w:rPr>
              <w:t>4-6</w:t>
            </w:r>
            <w:r w:rsidRPr="00E132F6">
              <w:rPr>
                <w:sz w:val="24"/>
                <w:szCs w:val="24"/>
              </w:rPr>
              <w:t>].</w:t>
            </w:r>
          </w:p>
          <w:p w14:paraId="63CA0A8B" w14:textId="3BC981EA" w:rsidR="00EC6A64" w:rsidRPr="00E132F6" w:rsidRDefault="00EC6A64" w:rsidP="006F0841">
            <w:pPr>
              <w:pStyle w:val="TableParagraph"/>
              <w:numPr>
                <w:ilvl w:val="0"/>
                <w:numId w:val="41"/>
              </w:numPr>
              <w:tabs>
                <w:tab w:val="left" w:pos="452"/>
              </w:tabs>
              <w:ind w:right="2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Барьеры распространения знаний [4-6].</w:t>
            </w:r>
          </w:p>
          <w:p w14:paraId="71F4CF40" w14:textId="77777777" w:rsidR="00FC1483" w:rsidRDefault="00EC6A64" w:rsidP="006F0841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ind w:right="47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Сложности коммуникации знаний и их смысла [4-6].</w:t>
            </w:r>
            <w:r w:rsidR="00FC1483" w:rsidRPr="00E132F6">
              <w:rPr>
                <w:sz w:val="24"/>
                <w:szCs w:val="24"/>
              </w:rPr>
              <w:t xml:space="preserve"> </w:t>
            </w:r>
          </w:p>
          <w:p w14:paraId="1F87BB2D" w14:textId="787D1753" w:rsidR="00FC1483" w:rsidRPr="00E132F6" w:rsidRDefault="00FC1483" w:rsidP="006F0841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ind w:right="478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команды со знаниями [4-6, 8].</w:t>
            </w:r>
          </w:p>
          <w:p w14:paraId="4FA63032" w14:textId="77777777" w:rsidR="00FC1483" w:rsidRPr="00E132F6" w:rsidRDefault="00FC1483" w:rsidP="006F0841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spacing w:before="2" w:line="252" w:lineRule="exact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со знаниями на отраслевом уровне [4-6, 9].</w:t>
            </w:r>
          </w:p>
          <w:p w14:paraId="5B5B4B37" w14:textId="3593C36F" w:rsidR="00EC6A64" w:rsidRPr="00E132F6" w:rsidRDefault="00EC6A64" w:rsidP="006F0841">
            <w:pPr>
              <w:pStyle w:val="TableParagraph"/>
              <w:tabs>
                <w:tab w:val="left" w:pos="452"/>
              </w:tabs>
              <w:ind w:left="91" w:right="28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58616C79" w14:textId="6CAC4F86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2C8B4296" w14:textId="29D89805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3726F881" w14:textId="77777777" w:rsidTr="00801B13">
        <w:trPr>
          <w:trHeight w:val="2273"/>
        </w:trPr>
        <w:tc>
          <w:tcPr>
            <w:tcW w:w="2252" w:type="dxa"/>
            <w:vAlign w:val="center"/>
          </w:tcPr>
          <w:p w14:paraId="7F981B14" w14:textId="77777777" w:rsidR="009F4443" w:rsidRPr="00FC1483" w:rsidRDefault="009F4443" w:rsidP="00801B13">
            <w:pPr>
              <w:tabs>
                <w:tab w:val="left" w:pos="261"/>
              </w:tabs>
              <w:ind w:left="119" w:right="510" w:hanging="16"/>
              <w:jc w:val="both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 xml:space="preserve">Тема 3. Системы управления знаниями </w:t>
            </w:r>
          </w:p>
          <w:p w14:paraId="00E33A9C" w14:textId="5556D78D" w:rsidR="00EC6A64" w:rsidRPr="00E132F6" w:rsidRDefault="00EC6A64" w:rsidP="00801B13">
            <w:pPr>
              <w:pStyle w:val="TableParagraph"/>
              <w:tabs>
                <w:tab w:val="left" w:pos="261"/>
              </w:tabs>
              <w:ind w:left="119" w:hanging="16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6D5AA6E7" w14:textId="77777777" w:rsidR="00FC1483" w:rsidRPr="00E132F6" w:rsidRDefault="00FC1483" w:rsidP="006F0841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spacing w:before="2" w:line="252" w:lineRule="exact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организации со знаниями [4-6, 7].</w:t>
            </w:r>
          </w:p>
          <w:p w14:paraId="5DC1BEDE" w14:textId="77777777" w:rsidR="00FC1483" w:rsidRPr="00E132F6" w:rsidRDefault="00FC1483" w:rsidP="006F0841">
            <w:pPr>
              <w:pStyle w:val="TableParagraph"/>
              <w:numPr>
                <w:ilvl w:val="0"/>
                <w:numId w:val="40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Структура системы управления знаниями [4-6, 9].</w:t>
            </w:r>
          </w:p>
          <w:p w14:paraId="6CC42D07" w14:textId="77777777" w:rsidR="00FC1483" w:rsidRPr="00E132F6" w:rsidRDefault="00FC1483" w:rsidP="006F0841">
            <w:pPr>
              <w:pStyle w:val="TableParagraph"/>
              <w:numPr>
                <w:ilvl w:val="0"/>
                <w:numId w:val="40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Факторы успеха менеджмента знаний [7, 9, 9].</w:t>
            </w:r>
          </w:p>
          <w:p w14:paraId="3D005257" w14:textId="77777777" w:rsidR="00FC1483" w:rsidRPr="00E132F6" w:rsidRDefault="00FC1483" w:rsidP="006F0841">
            <w:pPr>
              <w:pStyle w:val="TableParagraph"/>
              <w:numPr>
                <w:ilvl w:val="0"/>
                <w:numId w:val="40"/>
              </w:numPr>
              <w:tabs>
                <w:tab w:val="left" w:pos="452"/>
              </w:tabs>
              <w:spacing w:line="246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Принципы менеджмента знаний в организации [7, 9].</w:t>
            </w:r>
          </w:p>
          <w:p w14:paraId="4DF3CEDE" w14:textId="77777777" w:rsidR="00EC6A64" w:rsidRPr="00E132F6" w:rsidRDefault="00EC6A64" w:rsidP="006F0841">
            <w:pPr>
              <w:pStyle w:val="TableParagraph"/>
              <w:tabs>
                <w:tab w:val="left" w:pos="327"/>
              </w:tabs>
              <w:spacing w:before="2" w:line="252" w:lineRule="exact"/>
              <w:ind w:left="720"/>
              <w:rPr>
                <w:sz w:val="24"/>
                <w:szCs w:val="24"/>
              </w:rPr>
            </w:pPr>
          </w:p>
          <w:p w14:paraId="284C1AFC" w14:textId="77777777" w:rsidR="00EC6A64" w:rsidRPr="00E132F6" w:rsidRDefault="00EC6A64" w:rsidP="006F0841">
            <w:pPr>
              <w:pStyle w:val="TableParagraph"/>
              <w:tabs>
                <w:tab w:val="left" w:pos="452"/>
              </w:tabs>
              <w:ind w:left="720" w:right="28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9B95F48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0AB404C0" w14:textId="1789315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7FDAF0AD" w14:textId="77777777" w:rsidTr="00801B13">
        <w:trPr>
          <w:trHeight w:val="1264"/>
        </w:trPr>
        <w:tc>
          <w:tcPr>
            <w:tcW w:w="2252" w:type="dxa"/>
            <w:vAlign w:val="center"/>
          </w:tcPr>
          <w:p w14:paraId="09228504" w14:textId="77777777" w:rsidR="009F4443" w:rsidRPr="00FC1483" w:rsidRDefault="009F4443" w:rsidP="00801B13">
            <w:pPr>
              <w:tabs>
                <w:tab w:val="left" w:pos="261"/>
              </w:tabs>
              <w:ind w:left="119" w:right="510" w:hanging="16"/>
              <w:jc w:val="both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4. Рынок знаний и технологическое брокерство</w:t>
            </w:r>
          </w:p>
          <w:p w14:paraId="4FFD7364" w14:textId="438CBC59" w:rsidR="00EC6A64" w:rsidRPr="00E132F6" w:rsidRDefault="00EC6A64" w:rsidP="00801B13">
            <w:pPr>
              <w:pStyle w:val="TableParagraph"/>
              <w:tabs>
                <w:tab w:val="left" w:pos="261"/>
                <w:tab w:val="left" w:pos="1253"/>
              </w:tabs>
              <w:spacing w:line="256" w:lineRule="auto"/>
              <w:ind w:left="119" w:right="313" w:hanging="16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5E80190B" w14:textId="7893C599" w:rsidR="00EC6A64" w:rsidRDefault="006F0841" w:rsidP="006F0841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Ценность открытых инноваций [4-6, 8].</w:t>
            </w:r>
          </w:p>
          <w:p w14:paraId="0FD6FD30" w14:textId="7BB4781D" w:rsidR="006F0841" w:rsidRDefault="006F0841" w:rsidP="006F0841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Необходимость защиты интеллектуальной собственности </w:t>
            </w:r>
            <w:r>
              <w:rPr>
                <w:sz w:val="24"/>
                <w:szCs w:val="24"/>
                <w:lang w:val="en-US"/>
              </w:rPr>
              <w:t>[1-4]</w:t>
            </w:r>
            <w:r>
              <w:rPr>
                <w:sz w:val="24"/>
                <w:szCs w:val="24"/>
              </w:rPr>
              <w:t>.</w:t>
            </w:r>
          </w:p>
          <w:p w14:paraId="1AA1E676" w14:textId="462F5876" w:rsidR="006F0841" w:rsidRDefault="006F0841" w:rsidP="006F0841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Перспективы создания глобальной экосистемы знаний </w:t>
            </w:r>
            <w:r w:rsidRPr="006F0841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4</w:t>
            </w:r>
            <w:r w:rsidRPr="006F08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</w:t>
            </w:r>
            <w:r w:rsidRPr="006F0841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.</w:t>
            </w:r>
          </w:p>
          <w:p w14:paraId="6A194772" w14:textId="39B9F6AB" w:rsidR="006F0841" w:rsidRPr="00E132F6" w:rsidRDefault="006F0841" w:rsidP="006F0841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Барьеры трансфера знаний между компаниями и отраслями </w:t>
            </w:r>
            <w:r w:rsidRPr="00E132F6">
              <w:rPr>
                <w:sz w:val="24"/>
                <w:szCs w:val="24"/>
              </w:rPr>
              <w:t>[4-6, 7].</w:t>
            </w:r>
          </w:p>
        </w:tc>
        <w:tc>
          <w:tcPr>
            <w:tcW w:w="2111" w:type="dxa"/>
            <w:vAlign w:val="center"/>
          </w:tcPr>
          <w:p w14:paraId="32D2FA97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5C45E123" w14:textId="15A74832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5C0FC0E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8" w:name="_Toc26540370"/>
      <w:bookmarkStart w:id="19" w:name="_Toc120385683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8"/>
      <w:bookmarkEnd w:id="19"/>
    </w:p>
    <w:p w14:paraId="223DC0C7" w14:textId="0367DC41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20" w:name="_Toc26540371"/>
      <w:bookmarkStart w:id="21" w:name="_Toc120385684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395"/>
        <w:gridCol w:w="2976"/>
      </w:tblGrid>
      <w:tr w:rsidR="00892EBC" w:rsidRPr="00E132F6" w14:paraId="4306884D" w14:textId="77777777" w:rsidTr="00801B13">
        <w:trPr>
          <w:trHeight w:val="827"/>
        </w:trPr>
        <w:tc>
          <w:tcPr>
            <w:tcW w:w="2268" w:type="dxa"/>
            <w:vAlign w:val="center"/>
          </w:tcPr>
          <w:p w14:paraId="1BD2FB07" w14:textId="77777777" w:rsidR="00892EBC" w:rsidRPr="00E132F6" w:rsidRDefault="00892EBC" w:rsidP="006C5609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E132F6" w:rsidRDefault="00892EBC" w:rsidP="006C5609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395" w:type="dxa"/>
            <w:vAlign w:val="center"/>
          </w:tcPr>
          <w:p w14:paraId="5E95D58B" w14:textId="77777777" w:rsidR="00892EBC" w:rsidRPr="00E132F6" w:rsidRDefault="00892EBC" w:rsidP="006C5609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  <w:vAlign w:val="center"/>
          </w:tcPr>
          <w:p w14:paraId="352E0F1C" w14:textId="77777777" w:rsidR="00892EBC" w:rsidRPr="00E132F6" w:rsidRDefault="00892EBC" w:rsidP="006C5609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F0841" w:rsidRPr="00E132F6" w14:paraId="2A55CE41" w14:textId="77777777" w:rsidTr="00801B13">
        <w:trPr>
          <w:trHeight w:val="2481"/>
        </w:trPr>
        <w:tc>
          <w:tcPr>
            <w:tcW w:w="2268" w:type="dxa"/>
            <w:vAlign w:val="center"/>
          </w:tcPr>
          <w:p w14:paraId="4D9CB9F3" w14:textId="77777777" w:rsidR="006F0841" w:rsidRPr="00FC1483" w:rsidRDefault="006F0841" w:rsidP="00801B13">
            <w:pPr>
              <w:tabs>
                <w:tab w:val="left" w:pos="261"/>
              </w:tabs>
              <w:spacing w:line="276" w:lineRule="auto"/>
              <w:ind w:left="119" w:firstLine="23"/>
              <w:jc w:val="center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1. Управление знаниями: цель, субъект и объект менеджмента</w:t>
            </w:r>
          </w:p>
          <w:p w14:paraId="6CA7D7B9" w14:textId="50C6B206" w:rsidR="006F0841" w:rsidRPr="00E132F6" w:rsidRDefault="006F0841" w:rsidP="00801B13">
            <w:pPr>
              <w:pStyle w:val="TableParagraph"/>
              <w:tabs>
                <w:tab w:val="left" w:pos="1401"/>
              </w:tabs>
              <w:spacing w:line="276" w:lineRule="auto"/>
              <w:ind w:left="38" w:firstLine="23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42292475" w14:textId="77777777" w:rsidR="006F0841" w:rsidRPr="00E132F6" w:rsidRDefault="006F0841" w:rsidP="006F0841">
            <w:pPr>
              <w:pStyle w:val="TableParagraph"/>
              <w:spacing w:line="276" w:lineRule="auto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Цифровые технологии менеджмента знаний</w:t>
            </w:r>
          </w:p>
          <w:p w14:paraId="3F6868DB" w14:textId="77777777" w:rsidR="006F0841" w:rsidRDefault="006F0841" w:rsidP="006F0841">
            <w:pPr>
              <w:pStyle w:val="TableParagraph"/>
              <w:spacing w:line="276" w:lineRule="auto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Программные инструменты для создания и развития системы менеджмента знаний. Примеры применения системного менеджмента знаний.</w:t>
            </w:r>
          </w:p>
          <w:p w14:paraId="3CAF6FB0" w14:textId="4FD5EE63" w:rsidR="006F0841" w:rsidRPr="00E132F6" w:rsidRDefault="006F0841" w:rsidP="006F0841">
            <w:pPr>
              <w:widowControl/>
              <w:autoSpaceDE/>
              <w:autoSpaceDN/>
              <w:spacing w:line="276" w:lineRule="auto"/>
              <w:ind w:left="109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315C96AB" w14:textId="2CE7830E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E132F6">
              <w:rPr>
                <w:sz w:val="24"/>
                <w:szCs w:val="24"/>
              </w:rPr>
              <w:t>web</w:t>
            </w:r>
            <w:proofErr w:type="spellEnd"/>
            <w:r w:rsidRPr="00E132F6">
              <w:rPr>
                <w:sz w:val="24"/>
                <w:szCs w:val="24"/>
              </w:rPr>
              <w:t>- пространстве. Изучение информации в</w:t>
            </w:r>
          </w:p>
          <w:p w14:paraId="480CEEE5" w14:textId="6BB6692E" w:rsidR="006F0841" w:rsidRPr="00E132F6" w:rsidRDefault="006F0841" w:rsidP="006F0841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33599B0" w14:textId="77777777" w:rsidR="006F0841" w:rsidRPr="00E132F6" w:rsidRDefault="006F0841" w:rsidP="006F0841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6F0841" w:rsidRPr="00E132F6" w14:paraId="1BE12CB9" w14:textId="77777777" w:rsidTr="00801B13">
        <w:trPr>
          <w:trHeight w:val="1496"/>
        </w:trPr>
        <w:tc>
          <w:tcPr>
            <w:tcW w:w="2268" w:type="dxa"/>
            <w:vAlign w:val="center"/>
          </w:tcPr>
          <w:p w14:paraId="778067C4" w14:textId="1867C9B6" w:rsidR="006F0841" w:rsidRPr="00FC1483" w:rsidRDefault="006F0841" w:rsidP="00801B13">
            <w:pPr>
              <w:tabs>
                <w:tab w:val="left" w:pos="261"/>
              </w:tabs>
              <w:spacing w:line="276" w:lineRule="auto"/>
              <w:ind w:left="119" w:firstLine="23"/>
              <w:jc w:val="center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2. ИТ создания и использования знаний в организации</w:t>
            </w:r>
          </w:p>
          <w:p w14:paraId="38D65ADF" w14:textId="109677D9" w:rsidR="006F0841" w:rsidRPr="00E132F6" w:rsidRDefault="006F0841" w:rsidP="00801B13">
            <w:pPr>
              <w:pStyle w:val="TableParagraph"/>
              <w:spacing w:line="276" w:lineRule="auto"/>
              <w:ind w:left="38" w:firstLine="23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5430574E" w14:textId="19FFDC28" w:rsidR="006F0841" w:rsidRPr="00E132F6" w:rsidRDefault="006F0841" w:rsidP="006F0841">
            <w:pPr>
              <w:pStyle w:val="TableParagraph"/>
              <w:tabs>
                <w:tab w:val="left" w:pos="1732"/>
                <w:tab w:val="left" w:pos="3587"/>
              </w:tabs>
              <w:spacing w:line="276" w:lineRule="auto"/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Операции с явными и неявными знаниями</w:t>
            </w:r>
          </w:p>
          <w:p w14:paraId="22C989EC" w14:textId="605CD278" w:rsidR="006F0841" w:rsidRPr="00E132F6" w:rsidRDefault="006F0841" w:rsidP="006F0841">
            <w:pPr>
              <w:pStyle w:val="TableParagraph"/>
              <w:tabs>
                <w:tab w:val="left" w:pos="1732"/>
                <w:tab w:val="left" w:pos="3587"/>
              </w:tabs>
              <w:spacing w:line="276" w:lineRule="auto"/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Инжиниринг знаний</w:t>
            </w:r>
          </w:p>
          <w:p w14:paraId="640326B3" w14:textId="07ADB2EA" w:rsidR="006F0841" w:rsidRPr="00E132F6" w:rsidRDefault="006F0841" w:rsidP="006F0841">
            <w:pPr>
              <w:pStyle w:val="TableParagraph"/>
              <w:tabs>
                <w:tab w:val="left" w:pos="1732"/>
                <w:tab w:val="left" w:pos="3587"/>
              </w:tabs>
              <w:spacing w:line="276" w:lineRule="auto"/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латерального мышления в создании знания</w:t>
            </w:r>
          </w:p>
          <w:p w14:paraId="2A1B3B28" w14:textId="77777777" w:rsidR="006F0841" w:rsidRPr="00E132F6" w:rsidRDefault="006F0841" w:rsidP="006F0841">
            <w:pPr>
              <w:pStyle w:val="TableParagraph"/>
              <w:tabs>
                <w:tab w:val="left" w:pos="1732"/>
                <w:tab w:val="left" w:pos="3587"/>
              </w:tabs>
              <w:spacing w:line="276" w:lineRule="auto"/>
              <w:ind w:left="40" w:right="21"/>
              <w:jc w:val="center"/>
              <w:rPr>
                <w:sz w:val="24"/>
                <w:szCs w:val="24"/>
              </w:rPr>
            </w:pPr>
          </w:p>
          <w:p w14:paraId="2A07A8AD" w14:textId="321B1639" w:rsidR="006F0841" w:rsidRPr="00E132F6" w:rsidRDefault="006F0841" w:rsidP="006F0841">
            <w:pPr>
              <w:pStyle w:val="TableParagraph"/>
              <w:tabs>
                <w:tab w:val="left" w:pos="1732"/>
                <w:tab w:val="left" w:pos="3587"/>
              </w:tabs>
              <w:spacing w:line="276" w:lineRule="auto"/>
              <w:ind w:left="40" w:right="21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125F7CD1" w14:textId="77777777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744411C6" w14:textId="77777777" w:rsidR="006F0841" w:rsidRPr="00E132F6" w:rsidRDefault="006F0841" w:rsidP="006F0841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464D8E2" w14:textId="77777777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6F0841" w:rsidRPr="00E132F6" w14:paraId="3D180914" w14:textId="77777777" w:rsidTr="00801B13">
        <w:trPr>
          <w:trHeight w:val="1266"/>
        </w:trPr>
        <w:tc>
          <w:tcPr>
            <w:tcW w:w="2268" w:type="dxa"/>
            <w:vAlign w:val="center"/>
          </w:tcPr>
          <w:p w14:paraId="3B65B5BD" w14:textId="60B207CF" w:rsidR="006F0841" w:rsidRPr="00FC1483" w:rsidRDefault="006F0841" w:rsidP="00801B13">
            <w:pPr>
              <w:tabs>
                <w:tab w:val="left" w:pos="261"/>
              </w:tabs>
              <w:spacing w:line="276" w:lineRule="auto"/>
              <w:ind w:left="119" w:firstLine="23"/>
              <w:jc w:val="center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3. Системы управления знаниями</w:t>
            </w:r>
          </w:p>
          <w:p w14:paraId="287D7ECA" w14:textId="1419C34A" w:rsidR="006F0841" w:rsidRPr="00E132F6" w:rsidRDefault="006F0841" w:rsidP="00801B13">
            <w:pPr>
              <w:pStyle w:val="TableParagraph"/>
              <w:spacing w:line="276" w:lineRule="auto"/>
              <w:ind w:left="38" w:firstLine="23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3EFCBDD6" w14:textId="77777777" w:rsidR="006F0841" w:rsidRPr="00E132F6" w:rsidRDefault="006F0841" w:rsidP="006F0841">
            <w:pPr>
              <w:pStyle w:val="TableParagraph"/>
              <w:spacing w:line="276" w:lineRule="auto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Картирование знаний</w:t>
            </w:r>
          </w:p>
          <w:p w14:paraId="4F13270D" w14:textId="77777777" w:rsidR="006F0841" w:rsidRPr="00E132F6" w:rsidRDefault="006F0841" w:rsidP="006F0841">
            <w:pPr>
              <w:pStyle w:val="TableParagraph"/>
              <w:spacing w:line="276" w:lineRule="auto"/>
              <w:ind w:left="40" w:right="22"/>
              <w:jc w:val="center"/>
              <w:rPr>
                <w:sz w:val="24"/>
                <w:szCs w:val="24"/>
              </w:rPr>
            </w:pPr>
            <w:proofErr w:type="spellStart"/>
            <w:r w:rsidRPr="00E132F6">
              <w:rPr>
                <w:sz w:val="24"/>
                <w:szCs w:val="24"/>
              </w:rPr>
              <w:t>Импортозамещение</w:t>
            </w:r>
            <w:proofErr w:type="spellEnd"/>
            <w:r w:rsidRPr="00E132F6">
              <w:rPr>
                <w:sz w:val="24"/>
                <w:szCs w:val="24"/>
              </w:rPr>
              <w:t xml:space="preserve"> технологий по менеджменту знаний</w:t>
            </w:r>
          </w:p>
          <w:p w14:paraId="63966AD5" w14:textId="1731461E" w:rsidR="006F0841" w:rsidRPr="00E132F6" w:rsidRDefault="006F0841" w:rsidP="006F0841">
            <w:pPr>
              <w:pStyle w:val="TableParagraph"/>
              <w:spacing w:line="276" w:lineRule="auto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Технологии индивидуальной работы со знаниями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vAlign w:val="center"/>
          </w:tcPr>
          <w:p w14:paraId="761F7C6A" w14:textId="77777777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 и контрольной работе.</w:t>
            </w:r>
          </w:p>
        </w:tc>
      </w:tr>
      <w:tr w:rsidR="006F0841" w:rsidRPr="00E132F6" w14:paraId="7D0E708E" w14:textId="77777777" w:rsidTr="00801B13">
        <w:trPr>
          <w:trHeight w:val="1516"/>
        </w:trPr>
        <w:tc>
          <w:tcPr>
            <w:tcW w:w="2268" w:type="dxa"/>
            <w:vAlign w:val="center"/>
          </w:tcPr>
          <w:p w14:paraId="5B35AC5E" w14:textId="77777777" w:rsidR="006F0841" w:rsidRPr="00FC1483" w:rsidRDefault="006F0841" w:rsidP="00801B13">
            <w:pPr>
              <w:tabs>
                <w:tab w:val="left" w:pos="261"/>
              </w:tabs>
              <w:spacing w:line="276" w:lineRule="auto"/>
              <w:ind w:left="119" w:firstLine="23"/>
              <w:jc w:val="center"/>
              <w:rPr>
                <w:sz w:val="24"/>
                <w:szCs w:val="24"/>
              </w:rPr>
            </w:pPr>
            <w:r w:rsidRPr="00FC1483">
              <w:rPr>
                <w:sz w:val="24"/>
                <w:szCs w:val="24"/>
              </w:rPr>
              <w:t>Тема 4. Рынок знаний и технологическое брокерство</w:t>
            </w:r>
          </w:p>
          <w:p w14:paraId="5E2110D7" w14:textId="47F9F4EB" w:rsidR="006F0841" w:rsidRPr="00E132F6" w:rsidRDefault="006F0841" w:rsidP="00801B13">
            <w:pPr>
              <w:pStyle w:val="TableParagraph"/>
              <w:tabs>
                <w:tab w:val="left" w:pos="1969"/>
              </w:tabs>
              <w:spacing w:line="276" w:lineRule="auto"/>
              <w:ind w:left="38" w:firstLine="23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14:paraId="60E01BAD" w14:textId="77777777" w:rsidR="006F0841" w:rsidRPr="00E132F6" w:rsidRDefault="006F0841" w:rsidP="006F0841">
            <w:pPr>
              <w:widowControl/>
              <w:autoSpaceDE/>
              <w:autoSpaceDN/>
              <w:spacing w:line="276" w:lineRule="auto"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Создание инноваций с использованием менеджмента знаний</w:t>
            </w:r>
          </w:p>
          <w:p w14:paraId="1092A008" w14:textId="77777777" w:rsidR="006F0841" w:rsidRPr="00E132F6" w:rsidRDefault="006F0841" w:rsidP="006F0841">
            <w:pPr>
              <w:widowControl/>
              <w:autoSpaceDE/>
              <w:autoSpaceDN/>
              <w:spacing w:line="276" w:lineRule="auto"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Экономика знаний</w:t>
            </w:r>
          </w:p>
          <w:p w14:paraId="641200C3" w14:textId="77777777" w:rsidR="006F0841" w:rsidRPr="00E132F6" w:rsidRDefault="006F0841" w:rsidP="006F0841">
            <w:pPr>
              <w:widowControl/>
              <w:autoSpaceDE/>
              <w:autoSpaceDN/>
              <w:spacing w:line="276" w:lineRule="auto"/>
              <w:ind w:left="109"/>
              <w:jc w:val="center"/>
              <w:rPr>
                <w:bCs/>
                <w:sz w:val="24"/>
                <w:szCs w:val="24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Знания как нематериальные активы</w:t>
            </w:r>
          </w:p>
          <w:p w14:paraId="1025D782" w14:textId="2DB58051" w:rsidR="006F0841" w:rsidRPr="00E132F6" w:rsidRDefault="006F0841" w:rsidP="006F0841">
            <w:pPr>
              <w:pStyle w:val="TableParagraph"/>
              <w:spacing w:line="276" w:lineRule="auto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0ABC82" w14:textId="77777777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42EEBA04" w14:textId="77777777" w:rsidR="006F0841" w:rsidRPr="00E132F6" w:rsidRDefault="006F0841" w:rsidP="006F0841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48E7BB6F" w14:textId="15685AEE" w:rsidR="006F0841" w:rsidRPr="00E132F6" w:rsidRDefault="006F0841" w:rsidP="006F0841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77CA35FC" w:rsidR="00892EBC" w:rsidRDefault="00892EBC" w:rsidP="00801B13">
      <w:pPr>
        <w:pStyle w:val="2"/>
        <w:numPr>
          <w:ilvl w:val="1"/>
          <w:numId w:val="5"/>
        </w:numPr>
        <w:tabs>
          <w:tab w:val="left" w:pos="0"/>
        </w:tabs>
        <w:spacing w:line="276" w:lineRule="auto"/>
        <w:ind w:left="0" w:right="232" w:firstLine="0"/>
        <w:jc w:val="both"/>
        <w:rPr>
          <w:rFonts w:ascii="Times New Roman" w:hAnsi="Times New Roman"/>
        </w:rPr>
      </w:pPr>
      <w:bookmarkStart w:id="22" w:name="_Toc120385685"/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  <w:bookmarkEnd w:id="22"/>
    </w:p>
    <w:p w14:paraId="444871C3" w14:textId="097E965B" w:rsidR="00892EB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585AD309" w14:textId="77777777" w:rsidR="003F0D10" w:rsidRPr="003619EC" w:rsidRDefault="003F0D10" w:rsidP="00FA4413">
      <w:pPr>
        <w:spacing w:before="54" w:line="322" w:lineRule="exact"/>
        <w:ind w:left="1010"/>
        <w:jc w:val="center"/>
        <w:rPr>
          <w:i/>
          <w:sz w:val="28"/>
        </w:rPr>
      </w:pPr>
    </w:p>
    <w:p w14:paraId="21F2BA94" w14:textId="56BB2E2B" w:rsidR="00296BC1" w:rsidRPr="00801B13" w:rsidRDefault="00296BC1" w:rsidP="00801B13">
      <w:pPr>
        <w:pStyle w:val="Style10"/>
        <w:widowControl/>
        <w:tabs>
          <w:tab w:val="left" w:pos="4353"/>
        </w:tabs>
        <w:ind w:firstLine="709"/>
        <w:jc w:val="both"/>
        <w:rPr>
          <w:rStyle w:val="FontStyle429"/>
          <w:sz w:val="28"/>
          <w:szCs w:val="28"/>
          <w:u w:val="single"/>
        </w:rPr>
      </w:pPr>
      <w:r w:rsidRPr="00801B13">
        <w:rPr>
          <w:rStyle w:val="FontStyle429"/>
          <w:sz w:val="28"/>
          <w:szCs w:val="28"/>
          <w:u w:val="single"/>
        </w:rPr>
        <w:t xml:space="preserve">Пример контрольного задания 1. </w:t>
      </w:r>
      <w:r w:rsidR="00B8031C" w:rsidRPr="00801B13">
        <w:rPr>
          <w:rStyle w:val="FontStyle429"/>
          <w:sz w:val="28"/>
          <w:szCs w:val="28"/>
          <w:u w:val="single"/>
        </w:rPr>
        <w:t>Технологи</w:t>
      </w:r>
      <w:r w:rsidR="00C60CE3" w:rsidRPr="00801B13">
        <w:rPr>
          <w:rStyle w:val="FontStyle429"/>
          <w:sz w:val="28"/>
          <w:szCs w:val="28"/>
          <w:u w:val="single"/>
        </w:rPr>
        <w:t>и</w:t>
      </w:r>
      <w:r w:rsidR="00B8031C" w:rsidRPr="00801B13">
        <w:rPr>
          <w:rStyle w:val="FontStyle429"/>
          <w:sz w:val="28"/>
          <w:szCs w:val="28"/>
          <w:u w:val="single"/>
        </w:rPr>
        <w:t xml:space="preserve"> УЗ</w:t>
      </w:r>
      <w:r w:rsidRPr="00801B13">
        <w:rPr>
          <w:rStyle w:val="FontStyle429"/>
          <w:sz w:val="28"/>
          <w:szCs w:val="28"/>
          <w:u w:val="single"/>
        </w:rPr>
        <w:t xml:space="preserve"> </w:t>
      </w:r>
    </w:p>
    <w:p w14:paraId="775AAED3" w14:textId="336D986B" w:rsidR="00B8031C" w:rsidRPr="005279BF" w:rsidRDefault="00C60CE3" w:rsidP="00801B13">
      <w:pPr>
        <w:pStyle w:val="Style10"/>
        <w:widowControl/>
        <w:tabs>
          <w:tab w:val="left" w:pos="435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_Hlk120977555"/>
      <w:r w:rsidRPr="005279BF">
        <w:rPr>
          <w:rFonts w:eastAsia="Calibri"/>
          <w:sz w:val="28"/>
          <w:szCs w:val="28"/>
          <w:lang w:eastAsia="en-US"/>
        </w:rPr>
        <w:t>В</w:t>
      </w:r>
      <w:r w:rsidR="005279BF" w:rsidRPr="005279BF">
        <w:rPr>
          <w:rFonts w:eastAsia="Calibri"/>
          <w:sz w:val="28"/>
          <w:szCs w:val="28"/>
          <w:lang w:eastAsia="en-US"/>
        </w:rPr>
        <w:t xml:space="preserve"> высокотехнологичная компания в результате аудита своих интеллектуальных активов пришла к выводу о том, что большая часть создаваемых и используемых знаний сотрудниками не регистрируется и не систематизируется. Предложите руководству компании технологии, которые помогут обеспечить учет и хранение интеллектуальных активов в компании. Обоснуйте свой выбор. </w:t>
      </w:r>
    </w:p>
    <w:bookmarkEnd w:id="23"/>
    <w:p w14:paraId="495415AF" w14:textId="77777777" w:rsidR="00801B13" w:rsidRDefault="00801B13" w:rsidP="00801B13">
      <w:pPr>
        <w:pStyle w:val="Style10"/>
        <w:widowControl/>
        <w:tabs>
          <w:tab w:val="left" w:pos="4353"/>
        </w:tabs>
        <w:ind w:firstLine="709"/>
        <w:jc w:val="both"/>
        <w:rPr>
          <w:rStyle w:val="FontStyle429"/>
          <w:sz w:val="28"/>
          <w:szCs w:val="28"/>
          <w:u w:val="single"/>
        </w:rPr>
      </w:pPr>
    </w:p>
    <w:p w14:paraId="47A30573" w14:textId="3B1FAD9C" w:rsidR="00296BC1" w:rsidRPr="00801B13" w:rsidRDefault="00296BC1" w:rsidP="00801B13">
      <w:pPr>
        <w:pStyle w:val="Style10"/>
        <w:widowControl/>
        <w:tabs>
          <w:tab w:val="left" w:pos="4353"/>
        </w:tabs>
        <w:ind w:firstLine="709"/>
        <w:jc w:val="both"/>
        <w:rPr>
          <w:sz w:val="28"/>
          <w:szCs w:val="28"/>
          <w:u w:val="single"/>
        </w:rPr>
      </w:pPr>
      <w:r w:rsidRPr="00801B13">
        <w:rPr>
          <w:rStyle w:val="FontStyle429"/>
          <w:sz w:val="28"/>
          <w:szCs w:val="28"/>
          <w:u w:val="single"/>
        </w:rPr>
        <w:t>Пример контрольного задания 2.</w:t>
      </w:r>
      <w:r w:rsidRPr="00801B13">
        <w:rPr>
          <w:sz w:val="28"/>
          <w:szCs w:val="28"/>
          <w:u w:val="single"/>
        </w:rPr>
        <w:t xml:space="preserve"> </w:t>
      </w:r>
      <w:r w:rsidR="00B8031C" w:rsidRPr="00801B13">
        <w:rPr>
          <w:rStyle w:val="FontStyle429"/>
          <w:sz w:val="28"/>
          <w:szCs w:val="28"/>
          <w:u w:val="single"/>
        </w:rPr>
        <w:t>Методы распространения знаний</w:t>
      </w:r>
    </w:p>
    <w:p w14:paraId="563C7233" w14:textId="4640C09E" w:rsidR="005279BF" w:rsidRPr="00B46689" w:rsidRDefault="005279BF" w:rsidP="00801B13">
      <w:pPr>
        <w:pStyle w:val="ae"/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B46689">
        <w:rPr>
          <w:sz w:val="28"/>
          <w:szCs w:val="28"/>
        </w:rPr>
        <w:t>Инвестиционная компания имеет распределенную структуру, включает несколько региональных подразделений</w:t>
      </w:r>
      <w:r w:rsidR="00B46689" w:rsidRPr="00B46689">
        <w:rPr>
          <w:sz w:val="28"/>
          <w:szCs w:val="28"/>
        </w:rPr>
        <w:t xml:space="preserve">. В условиях санкций каждое подразделение решает вопросы, связанные с </w:t>
      </w:r>
      <w:proofErr w:type="spellStart"/>
      <w:r w:rsidR="00B46689" w:rsidRPr="00B46689">
        <w:rPr>
          <w:sz w:val="28"/>
          <w:szCs w:val="28"/>
        </w:rPr>
        <w:t>импортозамещением</w:t>
      </w:r>
      <w:proofErr w:type="spellEnd"/>
      <w:r w:rsidR="00B46689" w:rsidRPr="00B46689">
        <w:rPr>
          <w:sz w:val="28"/>
          <w:szCs w:val="28"/>
        </w:rPr>
        <w:t>. Предложите руководству компании технологи</w:t>
      </w:r>
      <w:r w:rsidR="00B46689">
        <w:rPr>
          <w:sz w:val="28"/>
          <w:szCs w:val="28"/>
        </w:rPr>
        <w:t>и</w:t>
      </w:r>
      <w:r w:rsidR="00B46689" w:rsidRPr="00B46689">
        <w:rPr>
          <w:sz w:val="28"/>
          <w:szCs w:val="28"/>
        </w:rPr>
        <w:t xml:space="preserve">, которые обеспечат обмен знаниями между территориально распределенными подразделениями компании. Обоснуйте свой выбор. </w:t>
      </w:r>
    </w:p>
    <w:p w14:paraId="16FC1624" w14:textId="77777777" w:rsidR="00801B13" w:rsidRDefault="00801B13" w:rsidP="00801B13">
      <w:pPr>
        <w:pStyle w:val="ae"/>
        <w:shd w:val="clear" w:color="auto" w:fill="FFFFFF"/>
        <w:spacing w:after="0" w:line="240" w:lineRule="auto"/>
        <w:ind w:left="720"/>
        <w:jc w:val="both"/>
        <w:rPr>
          <w:rStyle w:val="FontStyle429"/>
          <w:sz w:val="28"/>
          <w:szCs w:val="28"/>
          <w:u w:val="single"/>
        </w:rPr>
      </w:pPr>
    </w:p>
    <w:p w14:paraId="75FDD52E" w14:textId="57B35CCD" w:rsidR="00296BC1" w:rsidRPr="00801B13" w:rsidRDefault="00296BC1" w:rsidP="00801B13">
      <w:pPr>
        <w:pStyle w:val="ae"/>
        <w:shd w:val="clear" w:color="auto" w:fill="FFFFFF"/>
        <w:spacing w:after="0" w:line="240" w:lineRule="auto"/>
        <w:ind w:left="720"/>
        <w:jc w:val="both"/>
        <w:rPr>
          <w:rStyle w:val="FontStyle429"/>
          <w:sz w:val="28"/>
          <w:szCs w:val="28"/>
          <w:u w:val="single"/>
        </w:rPr>
      </w:pPr>
      <w:r w:rsidRPr="00801B13">
        <w:rPr>
          <w:rStyle w:val="FontStyle429"/>
          <w:sz w:val="28"/>
          <w:szCs w:val="28"/>
          <w:u w:val="single"/>
        </w:rPr>
        <w:t xml:space="preserve">Пример контрольного задания 3. </w:t>
      </w:r>
      <w:r w:rsidR="003E7C38" w:rsidRPr="00801B13">
        <w:rPr>
          <w:rStyle w:val="FontStyle429"/>
          <w:sz w:val="28"/>
          <w:szCs w:val="28"/>
          <w:u w:val="single"/>
        </w:rPr>
        <w:t>Благоприятные условия для УЗ</w:t>
      </w:r>
    </w:p>
    <w:p w14:paraId="36F69524" w14:textId="52017B4A" w:rsidR="00B46689" w:rsidRPr="00B46689" w:rsidRDefault="00B46689" w:rsidP="00801B13">
      <w:pPr>
        <w:pStyle w:val="ae"/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Дизайн-студия </w:t>
      </w:r>
      <w:proofErr w:type="gramStart"/>
      <w:r>
        <w:rPr>
          <w:sz w:val="28"/>
          <w:szCs w:val="28"/>
        </w:rPr>
        <w:t xml:space="preserve">разрабатывает  </w:t>
      </w:r>
      <w:proofErr w:type="spellStart"/>
      <w:r>
        <w:rPr>
          <w:sz w:val="28"/>
          <w:szCs w:val="28"/>
        </w:rPr>
        <w:t>айдентику</w:t>
      </w:r>
      <w:proofErr w:type="spellEnd"/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брендиг</w:t>
      </w:r>
      <w:proofErr w:type="spellEnd"/>
      <w:r>
        <w:rPr>
          <w:sz w:val="28"/>
          <w:szCs w:val="28"/>
        </w:rPr>
        <w:t xml:space="preserve"> для корпоративных клиентов, которые чаще хотят видеть свежие и оригинальные идеи.  </w:t>
      </w:r>
      <w:r w:rsidRPr="00B46689">
        <w:rPr>
          <w:sz w:val="28"/>
          <w:szCs w:val="28"/>
        </w:rPr>
        <w:t>Предложите руководству компании технологи</w:t>
      </w:r>
      <w:r>
        <w:rPr>
          <w:sz w:val="28"/>
          <w:szCs w:val="28"/>
        </w:rPr>
        <w:t>и</w:t>
      </w:r>
      <w:r w:rsidRPr="00B46689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будут содействовать поиску и отбору новых идей для разработки дизайна. </w:t>
      </w:r>
      <w:r w:rsidRPr="00B46689">
        <w:rPr>
          <w:sz w:val="28"/>
          <w:szCs w:val="28"/>
        </w:rPr>
        <w:t xml:space="preserve">Обоснуйте свой выбор. </w:t>
      </w:r>
    </w:p>
    <w:p w14:paraId="0FB48688" w14:textId="77777777" w:rsidR="00801B13" w:rsidRDefault="00801B13" w:rsidP="00801B13">
      <w:pPr>
        <w:jc w:val="center"/>
        <w:rPr>
          <w:i/>
          <w:sz w:val="28"/>
        </w:rPr>
      </w:pPr>
    </w:p>
    <w:p w14:paraId="21AA56B7" w14:textId="617B9841" w:rsidR="00226CF5" w:rsidRDefault="00226CF5" w:rsidP="00801B13">
      <w:pPr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  <w:r w:rsidR="00801B13">
        <w:rPr>
          <w:i/>
          <w:sz w:val="28"/>
        </w:rPr>
        <w:t>:</w:t>
      </w:r>
    </w:p>
    <w:p w14:paraId="5D8CEFE5" w14:textId="77777777" w:rsidR="003F0D10" w:rsidRPr="00B81C24" w:rsidRDefault="003F0D10" w:rsidP="00801B13">
      <w:pPr>
        <w:jc w:val="center"/>
        <w:rPr>
          <w:i/>
          <w:sz w:val="28"/>
        </w:rPr>
      </w:pPr>
    </w:p>
    <w:p w14:paraId="1C48B995" w14:textId="51334CEE" w:rsidR="00296BC1" w:rsidRPr="00296BC1" w:rsidRDefault="00296BC1" w:rsidP="00801B13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7C38">
        <w:rPr>
          <w:sz w:val="28"/>
          <w:szCs w:val="28"/>
        </w:rPr>
        <w:t>Выявите критически важные знаний и разработайте карту знания на примере организации.</w:t>
      </w:r>
    </w:p>
    <w:p w14:paraId="21F80CE9" w14:textId="772A6920" w:rsidR="00296BC1" w:rsidRDefault="00296BC1" w:rsidP="00801B13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bookmarkStart w:id="24" w:name="_Hlk3121228"/>
      <w:r>
        <w:rPr>
          <w:sz w:val="28"/>
          <w:szCs w:val="28"/>
        </w:rPr>
        <w:t xml:space="preserve">2. </w:t>
      </w:r>
      <w:bookmarkEnd w:id="24"/>
      <w:r w:rsidR="003E7C38">
        <w:rPr>
          <w:sz w:val="28"/>
          <w:szCs w:val="28"/>
        </w:rPr>
        <w:t>Выделите заинтересованные стороны в эффективном менеджменте знаний. Составьте список субъектов менеджмента знаний и их выгод от системной работы со знаниями.</w:t>
      </w:r>
      <w:r w:rsidRPr="00296BC1">
        <w:rPr>
          <w:sz w:val="28"/>
          <w:szCs w:val="28"/>
        </w:rPr>
        <w:t xml:space="preserve"> </w:t>
      </w:r>
    </w:p>
    <w:p w14:paraId="3E05FA71" w14:textId="13DC3258" w:rsidR="00296BC1" w:rsidRPr="00296BC1" w:rsidRDefault="00296BC1" w:rsidP="00801B13">
      <w:pPr>
        <w:pStyle w:val="ae"/>
        <w:shd w:val="clear" w:color="auto" w:fill="FFFFFF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7C38">
        <w:rPr>
          <w:sz w:val="28"/>
          <w:szCs w:val="28"/>
        </w:rPr>
        <w:t xml:space="preserve"> Предложите концептуальную схему управления знаниями в организации, отвечающую ее возможностям и типам критических знаний</w:t>
      </w:r>
      <w:r w:rsidRPr="00296BC1">
        <w:rPr>
          <w:sz w:val="28"/>
          <w:szCs w:val="28"/>
        </w:rPr>
        <w:t>.</w:t>
      </w:r>
    </w:p>
    <w:p w14:paraId="06445D77" w14:textId="77777777" w:rsidR="00801B13" w:rsidRDefault="00801B13" w:rsidP="00801B13">
      <w:pPr>
        <w:jc w:val="center"/>
        <w:rPr>
          <w:i/>
          <w:sz w:val="28"/>
        </w:rPr>
      </w:pPr>
    </w:p>
    <w:p w14:paraId="5E539E85" w14:textId="6A48CF44" w:rsidR="00226CF5" w:rsidRPr="00B81C24" w:rsidRDefault="00226CF5" w:rsidP="00801B13">
      <w:pPr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549D831B" w14:textId="317DFFB8" w:rsidR="003E7C38" w:rsidRPr="006C5609" w:rsidRDefault="006A4B89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 w:hanging="426"/>
        <w:rPr>
          <w:spacing w:val="2"/>
          <w:sz w:val="28"/>
          <w:szCs w:val="28"/>
        </w:rPr>
      </w:pPr>
      <w:bookmarkStart w:id="25" w:name="_Hlk131503877"/>
      <w:bookmarkStart w:id="26" w:name="_Hlk120972554"/>
      <w:r>
        <w:rPr>
          <w:spacing w:val="2"/>
          <w:sz w:val="28"/>
          <w:szCs w:val="28"/>
        </w:rPr>
        <w:t>В С</w:t>
      </w:r>
      <w:r w:rsidR="003E7C38" w:rsidRPr="006C5609">
        <w:rPr>
          <w:spacing w:val="2"/>
          <w:sz w:val="28"/>
          <w:szCs w:val="28"/>
        </w:rPr>
        <w:t>тандарт</w:t>
      </w:r>
      <w:r>
        <w:rPr>
          <w:spacing w:val="2"/>
          <w:sz w:val="28"/>
          <w:szCs w:val="28"/>
        </w:rPr>
        <w:t>е</w:t>
      </w:r>
      <w:r w:rsidR="003E7C38" w:rsidRPr="006C5609">
        <w:rPr>
          <w:spacing w:val="2"/>
          <w:sz w:val="28"/>
          <w:szCs w:val="28"/>
        </w:rPr>
        <w:t xml:space="preserve"> ISO 30401</w:t>
      </w:r>
      <w:r>
        <w:rPr>
          <w:spacing w:val="2"/>
          <w:sz w:val="28"/>
          <w:szCs w:val="28"/>
        </w:rPr>
        <w:t xml:space="preserve"> «Система управления знаниями»</w:t>
      </w:r>
      <w:r w:rsidR="003E7C38" w:rsidRPr="006C5609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качестве главной задачи </w:t>
      </w:r>
      <w:r w:rsidR="003E7C38" w:rsidRPr="006C5609">
        <w:rPr>
          <w:spacing w:val="2"/>
          <w:sz w:val="28"/>
          <w:szCs w:val="28"/>
        </w:rPr>
        <w:t xml:space="preserve">системы управления знания </w:t>
      </w:r>
      <w:r>
        <w:rPr>
          <w:spacing w:val="2"/>
          <w:sz w:val="28"/>
          <w:szCs w:val="28"/>
        </w:rPr>
        <w:t>обозначается эффективное</w:t>
      </w:r>
      <w:r w:rsidR="003E7C38" w:rsidRPr="006C5609">
        <w:rPr>
          <w:spacing w:val="2"/>
          <w:sz w:val="28"/>
          <w:szCs w:val="28"/>
        </w:rPr>
        <w:t>...</w:t>
      </w:r>
    </w:p>
    <w:p w14:paraId="39BB76BB" w14:textId="19A44E8B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ценности</w:t>
      </w:r>
    </w:p>
    <w:p w14:paraId="67C6A831" w14:textId="1503C879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4B2F4BD9" w14:textId="0CB40FCF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распространени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707D9AD2" w14:textId="10F95B74" w:rsidR="003E7C38" w:rsidRDefault="003E7C38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3C77B9EF" w14:textId="31432CDB" w:rsidR="006A4B89" w:rsidRDefault="006A4B89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накопление знаний</w:t>
      </w:r>
    </w:p>
    <w:bookmarkEnd w:id="25"/>
    <w:p w14:paraId="1DA96613" w14:textId="6D1D7B84" w:rsidR="003E7C38" w:rsidRPr="006C5609" w:rsidRDefault="003E7C38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lastRenderedPageBreak/>
        <w:t>Контекст для системы управления знаниями задает ...</w:t>
      </w:r>
    </w:p>
    <w:p w14:paraId="06BD9D14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бизнес-цель компании</w:t>
      </w:r>
    </w:p>
    <w:p w14:paraId="333FC841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миссия компании</w:t>
      </w:r>
    </w:p>
    <w:p w14:paraId="30F24419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сотрудники компании</w:t>
      </w:r>
    </w:p>
    <w:p w14:paraId="592B4ECB" w14:textId="0530B37F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рынок</w:t>
      </w:r>
    </w:p>
    <w:p w14:paraId="6D7AA82C" w14:textId="77777777" w:rsidR="003E7C38" w:rsidRPr="006C5609" w:rsidRDefault="003E7C38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Наибольшее влияние на успех управления знаниями в организации оказывает...</w:t>
      </w:r>
    </w:p>
    <w:p w14:paraId="15928571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поддержка руководства</w:t>
      </w:r>
    </w:p>
    <w:p w14:paraId="3115F16E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формализация бизнес-процессов</w:t>
      </w:r>
    </w:p>
    <w:p w14:paraId="31DBD756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ИТ-инфраструктура</w:t>
      </w:r>
    </w:p>
    <w:p w14:paraId="59E0D7EE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корпоративная культура</w:t>
      </w:r>
    </w:p>
    <w:p w14:paraId="21C8AF90" w14:textId="06E1C28D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 мотивации сотрудников</w:t>
      </w:r>
    </w:p>
    <w:p w14:paraId="2B03E295" w14:textId="77777777" w:rsidR="003E7C38" w:rsidRPr="006C5609" w:rsidRDefault="003E7C38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Вставка нового знания в существующую информационную модель происходит на этапе ...</w:t>
      </w:r>
    </w:p>
    <w:p w14:paraId="4F183B9B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6FB37C1A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3ACE6A2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2B18B1FD" w14:textId="4DAFB756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D710848" w14:textId="77777777" w:rsidR="003E7C38" w:rsidRPr="006C5609" w:rsidRDefault="003E7C38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Осознание нового знания происходит на этапе ...</w:t>
      </w:r>
    </w:p>
    <w:p w14:paraId="2457960A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4F23B60E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280C084F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70A794A4" w14:textId="08A8C25F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7FE3E87" w14:textId="77777777" w:rsidR="003E7C38" w:rsidRPr="006C5609" w:rsidRDefault="003E7C38" w:rsidP="00801B13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Обмен новыми знаниями происходит на этапе ...</w:t>
      </w:r>
    </w:p>
    <w:p w14:paraId="1FB1B110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EE27B7D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1A871F4" w14:textId="77777777" w:rsidR="003E7C38" w:rsidRPr="006C5609" w:rsidRDefault="003E7C38" w:rsidP="00801B13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46288E1C" w14:textId="169A104A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1CE0944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Документирование нового знания, его перевод в информацию происходит на этапе ...</w:t>
      </w:r>
    </w:p>
    <w:p w14:paraId="6EA616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4B7463C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360E68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61D3936F" w14:textId="6A1C6F1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0CCC058F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Интеллект-карты являются инструментом создания нового знания на основе методов, ...</w:t>
      </w:r>
    </w:p>
    <w:p w14:paraId="09FDF893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основанных на психологической активации творческого мышления</w:t>
      </w:r>
    </w:p>
    <w:p w14:paraId="6F35C6A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систематизирующих понятия и категории</w:t>
      </w:r>
    </w:p>
    <w:p w14:paraId="7D1348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активизирующих перебор вариантов</w:t>
      </w:r>
    </w:p>
    <w:p w14:paraId="67D0D06E" w14:textId="7AEFCE70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целенаправленного решения творческих задач</w:t>
      </w:r>
    </w:p>
    <w:p w14:paraId="50D8F0E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Получение нового знания является ...</w:t>
      </w:r>
    </w:p>
    <w:p w14:paraId="2D9E28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творческим процессом, которым нельзя управлять</w:t>
      </w:r>
    </w:p>
    <w:p w14:paraId="27718BA7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систематическая практика, которой можно управлять</w:t>
      </w:r>
    </w:p>
    <w:p w14:paraId="4A073E9D" w14:textId="7D98D862" w:rsidR="003E7C38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регламентируется бизнес-процессом</w:t>
      </w:r>
    </w:p>
    <w:p w14:paraId="6BB2221B" w14:textId="77777777" w:rsidR="00801B13" w:rsidRPr="006C5609" w:rsidRDefault="00801B13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</w:p>
    <w:p w14:paraId="12F9E8A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lastRenderedPageBreak/>
        <w:t>Неявное знание - это ...</w:t>
      </w:r>
    </w:p>
    <w:p w14:paraId="185FEDF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интуиция</w:t>
      </w:r>
    </w:p>
    <w:p w14:paraId="3338202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автомаитзм</w:t>
      </w:r>
      <w:proofErr w:type="spellEnd"/>
    </w:p>
    <w:p w14:paraId="0B3542D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предчувствие</w:t>
      </w:r>
    </w:p>
    <w:p w14:paraId="15521C6F" w14:textId="0D355B02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талант</w:t>
      </w:r>
    </w:p>
    <w:p w14:paraId="0A19782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Знание - это ...</w:t>
      </w:r>
    </w:p>
    <w:p w14:paraId="0E2297D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адекватное отражение действительности в сознании человека</w:t>
      </w:r>
    </w:p>
    <w:p w14:paraId="602773E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изобретения, защищаемые патентами</w:t>
      </w:r>
    </w:p>
    <w:p w14:paraId="6497827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книги, хранящиеся в библиотеках</w:t>
      </w:r>
    </w:p>
    <w:p w14:paraId="23743B76" w14:textId="0409794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данные в информационных системах</w:t>
      </w:r>
    </w:p>
    <w:p w14:paraId="3D19F4D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Современный поток данных в основном состоит из ...</w:t>
      </w:r>
    </w:p>
    <w:p w14:paraId="27D3715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знаний</w:t>
      </w:r>
    </w:p>
    <w:p w14:paraId="75AFF32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структурированных данных</w:t>
      </w:r>
    </w:p>
    <w:p w14:paraId="7A0F92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неструктурированных данных</w:t>
      </w:r>
    </w:p>
    <w:p w14:paraId="42716498" w14:textId="4943A868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информационного шума</w:t>
      </w:r>
    </w:p>
    <w:p w14:paraId="132D04F2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Система управления знаниями включает...</w:t>
      </w:r>
    </w:p>
    <w:p w14:paraId="412376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людей</w:t>
      </w:r>
    </w:p>
    <w:p w14:paraId="088DB97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технологии</w:t>
      </w:r>
    </w:p>
    <w:p w14:paraId="401127E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процессы</w:t>
      </w:r>
    </w:p>
    <w:p w14:paraId="6D33C32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среду</w:t>
      </w:r>
    </w:p>
    <w:p w14:paraId="75D3400E" w14:textId="01167E0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потребителей</w:t>
      </w:r>
    </w:p>
    <w:p w14:paraId="5730267B" w14:textId="4C86C4FD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Стратегия по управлению знаниями направлена на достижение ...</w:t>
      </w:r>
    </w:p>
    <w:p w14:paraId="6D411F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бизнес-цели компании</w:t>
      </w:r>
    </w:p>
    <w:p w14:paraId="765195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развитие сотрудников</w:t>
      </w:r>
    </w:p>
    <w:p w14:paraId="32E5519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экосистемы знаний</w:t>
      </w:r>
    </w:p>
    <w:p w14:paraId="22791369" w14:textId="7F1C1FA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использование ИТ-инфраструктуры</w:t>
      </w:r>
    </w:p>
    <w:p w14:paraId="19EA6409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Электронная почта как инструмент коммуникации знаний эффективна на ...</w:t>
      </w:r>
    </w:p>
    <w:p w14:paraId="500C6C4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индивидуальном уровне</w:t>
      </w:r>
    </w:p>
    <w:p w14:paraId="07A2FD2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командном уровне</w:t>
      </w:r>
    </w:p>
    <w:p w14:paraId="12D639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организационном уровне</w:t>
      </w:r>
    </w:p>
    <w:p w14:paraId="3F55968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глобальном уровне</w:t>
      </w:r>
    </w:p>
    <w:bookmarkEnd w:id="26"/>
    <w:p w14:paraId="309ECD21" w14:textId="6C01E075" w:rsidR="003F0D10" w:rsidRDefault="003F0D10">
      <w:pPr>
        <w:widowControl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EEC9190" w14:textId="6D70622C" w:rsidR="00754D9A" w:rsidRDefault="00754D9A" w:rsidP="00AD6460">
      <w:pPr>
        <w:pStyle w:val="1"/>
        <w:numPr>
          <w:ilvl w:val="0"/>
          <w:numId w:val="5"/>
        </w:numPr>
        <w:ind w:right="17"/>
        <w:rPr>
          <w:rFonts w:ascii="Times New Roman" w:hAnsi="Times New Roman"/>
          <w:sz w:val="28"/>
          <w:szCs w:val="28"/>
        </w:rPr>
      </w:pPr>
      <w:bookmarkStart w:id="27" w:name="_Toc26540373"/>
      <w:bookmarkStart w:id="28" w:name="_Toc120385686"/>
      <w:r w:rsidRPr="00D265B8">
        <w:rPr>
          <w:rFonts w:ascii="Times New Roman" w:hAnsi="Times New Roman"/>
          <w:sz w:val="28"/>
          <w:szCs w:val="28"/>
        </w:rPr>
        <w:lastRenderedPageBreak/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27"/>
      <w:bookmarkEnd w:id="28"/>
    </w:p>
    <w:p w14:paraId="7842C04B" w14:textId="77777777" w:rsidR="001D6B3F" w:rsidRPr="00715C42" w:rsidRDefault="001D6B3F" w:rsidP="00801B13">
      <w:pPr>
        <w:jc w:val="both"/>
        <w:rPr>
          <w:sz w:val="28"/>
          <w:szCs w:val="28"/>
        </w:rPr>
      </w:pPr>
      <w:bookmarkStart w:id="29" w:name="_Toc510428045"/>
      <w:bookmarkStart w:id="30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29"/>
    <w:bookmarkEnd w:id="30"/>
    <w:p w14:paraId="6CE4EF9C" w14:textId="77777777" w:rsidR="005A4E72" w:rsidRPr="005A4E72" w:rsidRDefault="005A4E72" w:rsidP="003F0D10">
      <w:pPr>
        <w:ind w:right="-266" w:firstLine="284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2552"/>
        <w:gridCol w:w="2976"/>
      </w:tblGrid>
      <w:tr w:rsidR="00D54779" w:rsidRPr="007D342B" w14:paraId="16E3E69B" w14:textId="77777777" w:rsidTr="00FD3CA6">
        <w:trPr>
          <w:trHeight w:val="99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6680" w14:textId="77777777" w:rsidR="00D54779" w:rsidRPr="000A1782" w:rsidRDefault="00D54779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0A1782">
              <w:rPr>
                <w:b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294D" w14:textId="77777777" w:rsidR="00D54779" w:rsidRPr="000A1782" w:rsidRDefault="00D54779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0A1782">
              <w:rPr>
                <w:b/>
              </w:rPr>
              <w:t>Индикаторы достижения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1A78" w14:textId="77777777" w:rsidR="000A1782" w:rsidRPr="000A1782" w:rsidRDefault="00D54779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0A1782">
              <w:rPr>
                <w:b/>
              </w:rPr>
              <w:t>Результаты обучения (владения, умения и знания), соотнесенные с компетенциями/</w:t>
            </w:r>
          </w:p>
          <w:p w14:paraId="004F1890" w14:textId="4FB8D909" w:rsidR="00D54779" w:rsidRPr="000A1782" w:rsidRDefault="00D54779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0A1782">
              <w:rPr>
                <w:b/>
              </w:rPr>
              <w:t>индикаторами достижения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884" w14:textId="77777777" w:rsidR="00D54779" w:rsidRPr="000A1782" w:rsidRDefault="00D54779" w:rsidP="00801B13">
            <w:pPr>
              <w:tabs>
                <w:tab w:val="left" w:pos="540"/>
              </w:tabs>
              <w:jc w:val="center"/>
              <w:rPr>
                <w:b/>
              </w:rPr>
            </w:pPr>
            <w:r w:rsidRPr="000A1782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D54779" w:rsidRPr="007D342B" w14:paraId="1D6E783E" w14:textId="77777777" w:rsidTr="00FD3CA6">
        <w:trPr>
          <w:trHeight w:val="258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2738B" w14:textId="77777777" w:rsidR="00D54779" w:rsidRPr="00D54779" w:rsidRDefault="00D54779" w:rsidP="00E458EC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ПК-3</w:t>
            </w:r>
          </w:p>
          <w:p w14:paraId="1EE76DEB" w14:textId="77777777" w:rsidR="00D54779" w:rsidRPr="007D342B" w:rsidRDefault="00D54779" w:rsidP="00E458EC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  <w:r w:rsidRPr="007D342B">
              <w:rPr>
                <w:sz w:val="24"/>
                <w:szCs w:val="24"/>
              </w:rPr>
              <w:t xml:space="preserve">Способность внедрять ИТ инструменты для организации групповой интеллектуальной деятельности </w:t>
            </w:r>
          </w:p>
          <w:p w14:paraId="2F70A2B8" w14:textId="77777777" w:rsidR="00D54779" w:rsidRPr="007D342B" w:rsidRDefault="00D54779" w:rsidP="00E458EC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F1F383A" w14:textId="77777777" w:rsidR="00D54779" w:rsidRPr="007D342B" w:rsidRDefault="00D54779" w:rsidP="00E458EC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BBCB235" w14:textId="77777777" w:rsidR="00D54779" w:rsidRPr="007D342B" w:rsidRDefault="00D54779" w:rsidP="00E458EC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A61" w14:textId="7B144470" w:rsidR="00D54779" w:rsidRPr="007D342B" w:rsidRDefault="00801B13" w:rsidP="00E458EC">
            <w:pPr>
              <w:pStyle w:val="Style2"/>
              <w:spacing w:line="240" w:lineRule="auto"/>
              <w:ind w:firstLine="0"/>
              <w:rPr>
                <w:rStyle w:val="aa"/>
                <w:rFonts w:eastAsia="Calibri"/>
                <w:b w:val="0"/>
                <w:bCs w:val="0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="00D54779" w:rsidRPr="007D342B">
              <w:rPr>
                <w:rStyle w:val="FontStyle12"/>
                <w:rFonts w:eastAsia="Calibri"/>
                <w:sz w:val="24"/>
                <w:szCs w:val="24"/>
              </w:rPr>
              <w:t>Систематизирует функционал ИТ-технологий для организации групповой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DE3" w14:textId="77777777" w:rsidR="00D54779" w:rsidRPr="007D342B" w:rsidRDefault="00D54779" w:rsidP="00E458EC">
            <w:pPr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Знать:</w:t>
            </w:r>
            <w:r w:rsidRPr="007D342B">
              <w:rPr>
                <w:rFonts w:eastAsia="MS Mincho"/>
                <w:sz w:val="24"/>
                <w:szCs w:val="24"/>
                <w:lang w:eastAsia="ja-JP"/>
              </w:rPr>
              <w:t xml:space="preserve"> рынок ИТ, его провайдеров, ИТ-функции необходимые для организации работы с интеллектуальными активами.</w:t>
            </w:r>
          </w:p>
          <w:p w14:paraId="246B0E5B" w14:textId="77777777" w:rsidR="00D54779" w:rsidRPr="007D342B" w:rsidRDefault="00D54779" w:rsidP="00E458EC">
            <w:pPr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sz w:val="24"/>
                <w:szCs w:val="24"/>
                <w:lang w:eastAsia="ja-JP"/>
              </w:rPr>
              <w:t xml:space="preserve"> выявлять потребности в ИТ для организации управления знаниями.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7813" w14:textId="77777777" w:rsidR="00D54779" w:rsidRPr="00801B13" w:rsidRDefault="00D54779" w:rsidP="00E458EC">
            <w:pPr>
              <w:suppressAutoHyphens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801B13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Задание 1.</w:t>
            </w:r>
          </w:p>
          <w:p w14:paraId="71954186" w14:textId="77777777" w:rsidR="00D54779" w:rsidRPr="007D342B" w:rsidRDefault="00D54779" w:rsidP="00E458EC">
            <w:pPr>
              <w:suppressAutoHyphens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Проведите анализ карты бизнес-процессов компании и разработайте таксономию интеллектуальных активов компании.</w:t>
            </w:r>
          </w:p>
          <w:p w14:paraId="05FF9C9B" w14:textId="77777777" w:rsidR="00D54779" w:rsidRPr="00801B13" w:rsidRDefault="00D54779" w:rsidP="00E458EC">
            <w:pPr>
              <w:suppressAutoHyphens/>
              <w:rPr>
                <w:rFonts w:eastAsia="MS Mincho"/>
                <w:b/>
                <w:bCs/>
                <w:sz w:val="24"/>
                <w:szCs w:val="24"/>
                <w:lang w:eastAsia="ja-JP"/>
              </w:rPr>
            </w:pPr>
            <w:r w:rsidRPr="00801B13">
              <w:rPr>
                <w:rFonts w:eastAsia="MS Mincho"/>
                <w:b/>
                <w:bCs/>
                <w:sz w:val="24"/>
                <w:szCs w:val="24"/>
                <w:lang w:eastAsia="ja-JP"/>
              </w:rPr>
              <w:t>Задание 2.</w:t>
            </w:r>
          </w:p>
          <w:p w14:paraId="3A27A194" w14:textId="77777777" w:rsidR="00D54779" w:rsidRPr="007D342B" w:rsidRDefault="00D54779" w:rsidP="00E458EC">
            <w:pPr>
              <w:suppressAutoHyphens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Определите бизнес-цель компании и составьте интеллект-карту интеллектуальных активов, необходимых для ее достижения.</w:t>
            </w:r>
          </w:p>
        </w:tc>
      </w:tr>
      <w:tr w:rsidR="00D54779" w:rsidRPr="007D342B" w14:paraId="16DB318E" w14:textId="77777777" w:rsidTr="00FD3CA6">
        <w:trPr>
          <w:trHeight w:val="2311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552" w14:textId="77777777" w:rsidR="00D54779" w:rsidRPr="007D342B" w:rsidRDefault="00D54779" w:rsidP="00E458E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99C" w14:textId="0A7501F1" w:rsidR="00D54779" w:rsidRPr="007D342B" w:rsidRDefault="00801B13" w:rsidP="00E458EC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="00D54779" w:rsidRPr="007D342B">
              <w:rPr>
                <w:rStyle w:val="FontStyle12"/>
                <w:rFonts w:eastAsia="Calibri"/>
                <w:sz w:val="24"/>
                <w:szCs w:val="24"/>
              </w:rPr>
              <w:t>Обеспечивает управление процессом внедрения технологий групповой работы</w:t>
            </w:r>
          </w:p>
          <w:p w14:paraId="3080392C" w14:textId="77777777" w:rsidR="00D54779" w:rsidRPr="007D342B" w:rsidRDefault="00D54779" w:rsidP="00E458EC">
            <w:pPr>
              <w:adjustRightInd w:val="0"/>
              <w:rPr>
                <w:rStyle w:val="aa"/>
                <w:bCs w:val="0"/>
                <w:sz w:val="24"/>
                <w:szCs w:val="24"/>
                <w:highlight w:val="cy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E6E" w14:textId="795B7E99" w:rsidR="00D54779" w:rsidRPr="007D342B" w:rsidRDefault="00D54779" w:rsidP="00E458EC">
            <w:pPr>
              <w:suppressAutoHyphens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современные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технологии совместной работы со знаниями в организации.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14:paraId="18824CD0" w14:textId="77777777" w:rsidR="00D54779" w:rsidRPr="007D342B" w:rsidRDefault="00D54779" w:rsidP="00E458EC">
            <w:pPr>
              <w:adjustRightInd w:val="0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применяет информационные технологии при работе со знаниями и улучшает командную работу со знаниями.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BC9" w14:textId="77777777" w:rsidR="00D54779" w:rsidRPr="007D342B" w:rsidRDefault="00D54779" w:rsidP="00801B13">
            <w:pPr>
              <w:pStyle w:val="a6"/>
              <w:spacing w:line="276" w:lineRule="auto"/>
              <w:ind w:left="121" w:right="45" w:hanging="141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1</w:t>
            </w:r>
          </w:p>
          <w:p w14:paraId="219EBF03" w14:textId="6ED32477" w:rsidR="00D54779" w:rsidRPr="007D342B" w:rsidRDefault="00D54779" w:rsidP="00E458EC">
            <w:pPr>
              <w:rPr>
                <w:sz w:val="24"/>
                <w:szCs w:val="24"/>
              </w:rPr>
            </w:pPr>
            <w:r w:rsidRPr="007D342B">
              <w:rPr>
                <w:sz w:val="24"/>
                <w:szCs w:val="24"/>
              </w:rPr>
              <w:t>Раскройте уровни менеджмента знаний и особенностях</w:t>
            </w:r>
            <w:r w:rsidR="00FD3CA6">
              <w:rPr>
                <w:sz w:val="24"/>
                <w:szCs w:val="24"/>
              </w:rPr>
              <w:t xml:space="preserve">, </w:t>
            </w:r>
            <w:r w:rsidRPr="007D342B">
              <w:rPr>
                <w:sz w:val="24"/>
                <w:szCs w:val="24"/>
              </w:rPr>
              <w:t xml:space="preserve">применяемых на них методах и технологиях. </w:t>
            </w:r>
          </w:p>
          <w:p w14:paraId="6212ACA1" w14:textId="77777777" w:rsidR="00D54779" w:rsidRPr="007D342B" w:rsidRDefault="00D54779" w:rsidP="00801B13">
            <w:pPr>
              <w:pStyle w:val="a6"/>
              <w:spacing w:line="276" w:lineRule="auto"/>
              <w:ind w:left="-20" w:right="45" w:firstLine="20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2</w:t>
            </w:r>
          </w:p>
          <w:p w14:paraId="017594D4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sz w:val="24"/>
                <w:szCs w:val="24"/>
              </w:rPr>
      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      </w:r>
          </w:p>
        </w:tc>
      </w:tr>
      <w:tr w:rsidR="00D54779" w:rsidRPr="007D342B" w14:paraId="704E8FD7" w14:textId="77777777" w:rsidTr="00FD3CA6">
        <w:trPr>
          <w:trHeight w:val="65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450E7" w14:textId="77777777" w:rsidR="00D54779" w:rsidRPr="00D54779" w:rsidRDefault="00D54779" w:rsidP="00E458EC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lastRenderedPageBreak/>
              <w:t>ПКН-6</w:t>
            </w:r>
          </w:p>
          <w:p w14:paraId="1870716E" w14:textId="77777777" w:rsidR="00D54779" w:rsidRPr="007D342B" w:rsidRDefault="00D54779" w:rsidP="00E458EC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7D342B">
              <w:rPr>
                <w:rStyle w:val="aa"/>
                <w:b w:val="0"/>
                <w:sz w:val="24"/>
                <w:szCs w:val="24"/>
              </w:rPr>
              <w:t>Способность внедрять системы управления знаниями и инновациями с использованием ИТ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C55B0" w14:textId="73BE66BF" w:rsidR="00D54779" w:rsidRPr="007D342B" w:rsidRDefault="00FD3CA6" w:rsidP="00E458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4779" w:rsidRPr="007D342B">
              <w:rPr>
                <w:rFonts w:ascii="Times New Roman" w:hAnsi="Times New Roman" w:cs="Times New Roman"/>
                <w:sz w:val="24"/>
                <w:szCs w:val="24"/>
              </w:rPr>
              <w:t>Формулирует специфику организации инновационных процессов, включая открытые инновации.</w:t>
            </w:r>
          </w:p>
          <w:p w14:paraId="50301AC7" w14:textId="77777777" w:rsidR="00D54779" w:rsidRPr="007D342B" w:rsidRDefault="00D54779" w:rsidP="00E458EC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015F7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источники знаний, критерии их оценки, типы лицензий для открытых инноваций.</w:t>
            </w:r>
          </w:p>
          <w:p w14:paraId="2CD77E1F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проводить отбор и анализ источников знаний.</w:t>
            </w:r>
          </w:p>
          <w:p w14:paraId="620E397C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03C29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Задание 1.</w:t>
            </w:r>
          </w:p>
          <w:p w14:paraId="27D0E33D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Провести патентное исследование с целью определить интенсивность инновационной активности на рынке.</w:t>
            </w:r>
          </w:p>
          <w:p w14:paraId="13AA55AF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Задание 2.</w:t>
            </w:r>
          </w:p>
          <w:p w14:paraId="5B128393" w14:textId="7BDC9E15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Провести анализ научно-технического обеспечения инноваций на основе источников на</w:t>
            </w:r>
            <w:r w:rsidR="00FD3CA6">
              <w:rPr>
                <w:rFonts w:eastAsia="MS Mincho"/>
                <w:bCs/>
                <w:sz w:val="24"/>
                <w:szCs w:val="24"/>
                <w:lang w:eastAsia="ja-JP"/>
              </w:rPr>
              <w:t>учной и технической информации.</w:t>
            </w:r>
          </w:p>
        </w:tc>
      </w:tr>
      <w:tr w:rsidR="00D54779" w:rsidRPr="007D342B" w14:paraId="341AC21C" w14:textId="77777777" w:rsidTr="00FD3CA6">
        <w:trPr>
          <w:trHeight w:val="65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12B76" w14:textId="77777777" w:rsidR="00D54779" w:rsidRPr="007D342B" w:rsidRDefault="00D54779" w:rsidP="00E458EC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0731" w14:textId="4E6A95F6" w:rsidR="00D54779" w:rsidRPr="007D342B" w:rsidRDefault="00FD3CA6" w:rsidP="00E458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54779" w:rsidRPr="007D342B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Консультирует по вопросам внедрения и оценки эффективности инновационных технологий.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9948D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типы инноваций и критерии их экономической оценки.</w:t>
            </w:r>
          </w:p>
          <w:p w14:paraId="6FB4D670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определять тип инновации, проводить экономическую оценку инновации.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37223" w14:textId="77777777" w:rsidR="00D54779" w:rsidRPr="007D342B" w:rsidRDefault="00D54779" w:rsidP="00E458EC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1</w:t>
            </w:r>
          </w:p>
          <w:p w14:paraId="3E8E6E79" w14:textId="77777777" w:rsidR="00D54779" w:rsidRPr="007D342B" w:rsidRDefault="00D54779" w:rsidP="00E458EC">
            <w:pPr>
              <w:rPr>
                <w:sz w:val="24"/>
                <w:szCs w:val="24"/>
              </w:rPr>
            </w:pPr>
            <w:r w:rsidRPr="007D342B">
              <w:rPr>
                <w:sz w:val="24"/>
                <w:szCs w:val="24"/>
              </w:rPr>
              <w:t>Раскройте факторы, препятствующие эффективному менеджменту знаний в организации.</w:t>
            </w:r>
          </w:p>
          <w:p w14:paraId="7930F5EA" w14:textId="77777777" w:rsidR="00D54779" w:rsidRPr="007D342B" w:rsidRDefault="00D54779" w:rsidP="00E458EC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2</w:t>
            </w:r>
          </w:p>
          <w:p w14:paraId="665709AB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sz w:val="24"/>
                <w:szCs w:val="24"/>
              </w:rPr>
              <w:t>Компания работает на рынке финансовых услуг. Перед командой по менеджменту знаний стоит задача по вводу новых сотрудников в команду подразделения. Предложите технологию и метод из арсенала МЗ, который позволит новым сотрудникам быстрее адаптироваться в новой команде.</w:t>
            </w:r>
          </w:p>
        </w:tc>
      </w:tr>
      <w:tr w:rsidR="00D54779" w:rsidRPr="007D342B" w14:paraId="5E1B7BA6" w14:textId="77777777" w:rsidTr="00FD3CA6">
        <w:trPr>
          <w:trHeight w:val="65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56F9D" w14:textId="77777777" w:rsidR="00D54779" w:rsidRPr="007D342B" w:rsidRDefault="00D54779" w:rsidP="00E458EC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CE7796E" w14:textId="068A0870" w:rsidR="00D54779" w:rsidRPr="007D342B" w:rsidRDefault="00FD3CA6" w:rsidP="00E458EC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54779" w:rsidRPr="007D342B">
              <w:rPr>
                <w:sz w:val="24"/>
                <w:szCs w:val="24"/>
              </w:rPr>
              <w:t>Проектирует системы управления знаниями и консультирует по вопросам их внедрения.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372A4EEC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типы ИТ-решений, используемых для работы со знаниями в организации (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KMS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LMS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DSS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, 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ECM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и др.)</w:t>
            </w:r>
          </w:p>
          <w:p w14:paraId="6D22907E" w14:textId="77777777" w:rsidR="00D54779" w:rsidRPr="007D342B" w:rsidRDefault="00D54779" w:rsidP="00E458EC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проводить сравнительный анализ ИТ-решения для поставленной задачи, обосновывать выбор ИТ-решения.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620E2D07" w14:textId="77777777" w:rsidR="00D54779" w:rsidRPr="007D342B" w:rsidRDefault="00D54779" w:rsidP="00E458EC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1</w:t>
            </w:r>
          </w:p>
          <w:p w14:paraId="54E25E1A" w14:textId="77777777" w:rsidR="00D54779" w:rsidRPr="007D342B" w:rsidRDefault="00D54779" w:rsidP="00E458EC">
            <w:pPr>
              <w:rPr>
                <w:sz w:val="24"/>
                <w:szCs w:val="24"/>
              </w:rPr>
            </w:pPr>
            <w:r w:rsidRPr="007D342B">
              <w:rPr>
                <w:sz w:val="24"/>
                <w:szCs w:val="24"/>
              </w:rPr>
              <w:t xml:space="preserve">Раскройте содержание процессного подхода к менеджменту знаний, укажите в каких случаях он будет наиболее предпочтительным для организации. </w:t>
            </w:r>
          </w:p>
          <w:p w14:paraId="0B40EF41" w14:textId="77777777" w:rsidR="00D54779" w:rsidRPr="007D342B" w:rsidRDefault="00D54779" w:rsidP="00E458EC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2</w:t>
            </w:r>
          </w:p>
          <w:p w14:paraId="552741FD" w14:textId="77777777" w:rsidR="00D54779" w:rsidRPr="007D342B" w:rsidRDefault="00D54779" w:rsidP="00E458EC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FD3CA6">
              <w:t>Производственная компания, выполняющая несколько уникальных проектов стоимостью в млрд руб., заинтересована в сохранении знаний по проектам. Перед командой по менеджменту знаний стоят задачи по выявлению и сохранению знаний в ходе реализации проекта. Предложите соответствующие задачам технологии и методы</w:t>
            </w:r>
          </w:p>
        </w:tc>
      </w:tr>
      <w:tr w:rsidR="003F0D10" w:rsidRPr="007D342B" w14:paraId="60187F90" w14:textId="77777777" w:rsidTr="00FD3CA6">
        <w:trPr>
          <w:trHeight w:val="650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90FB1E" w14:textId="77777777" w:rsidR="003F0D10" w:rsidRPr="00E2260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E22603">
              <w:rPr>
                <w:rStyle w:val="aa"/>
                <w:b w:val="0"/>
                <w:sz w:val="24"/>
                <w:szCs w:val="24"/>
              </w:rPr>
              <w:lastRenderedPageBreak/>
              <w:t>ПКН -1</w:t>
            </w:r>
          </w:p>
          <w:p w14:paraId="2CFE906E" w14:textId="1BDBB6B5" w:rsidR="003F0D10" w:rsidRPr="00E2260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E22603">
              <w:rPr>
                <w:rStyle w:val="aa"/>
                <w:b w:val="0"/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  <w:r w:rsidRPr="00E22603">
              <w:rPr>
                <w:rStyle w:val="aa"/>
                <w:b w:val="0"/>
                <w:sz w:val="24"/>
                <w:szCs w:val="24"/>
              </w:rPr>
              <w:tab/>
            </w:r>
          </w:p>
          <w:p w14:paraId="3CF7A055" w14:textId="77777777" w:rsidR="003F0D10" w:rsidRPr="00E2260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2CEA497" w14:textId="4C98FBA9" w:rsidR="003F0D10" w:rsidRPr="00E2260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E22603">
              <w:rPr>
                <w:rStyle w:val="aa"/>
                <w:b w:val="0"/>
                <w:sz w:val="24"/>
                <w:szCs w:val="24"/>
              </w:rPr>
              <w:tab/>
            </w:r>
            <w:r w:rsidRPr="00E22603">
              <w:rPr>
                <w:rStyle w:val="aa"/>
                <w:b w:val="0"/>
                <w:sz w:val="24"/>
                <w:szCs w:val="24"/>
              </w:rPr>
              <w:tab/>
            </w:r>
          </w:p>
          <w:p w14:paraId="4C8CE1D0" w14:textId="77777777" w:rsidR="003F0D10" w:rsidRPr="00E2260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4AB2BA88" w14:textId="46AEDCC2" w:rsidR="003F0D10" w:rsidRPr="007D342B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E22603">
              <w:rPr>
                <w:rStyle w:val="aa"/>
                <w:b w:val="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F4A514A" w14:textId="6A88A563" w:rsidR="003F0D10" w:rsidRPr="007D342B" w:rsidRDefault="003F0D10" w:rsidP="003F0D10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</w:t>
            </w:r>
            <w:r w:rsidRPr="007D342B">
              <w:rPr>
                <w:color w:val="auto"/>
                <w:lang w:eastAsia="en-US"/>
              </w:rPr>
              <w:t>Владеет инструментами управления контентом предприятия.</w:t>
            </w:r>
          </w:p>
          <w:p w14:paraId="45AAD0D8" w14:textId="098F9F12" w:rsidR="003F0D10" w:rsidRDefault="003F0D10" w:rsidP="003F0D10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611D8AE7" w14:textId="77777777" w:rsidR="003F0D10" w:rsidRPr="007D342B" w:rsidRDefault="003F0D10" w:rsidP="003F0D10">
            <w:pPr>
              <w:adjustRightInd w:val="0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Этапы процесса создания, распространения и использования знаний в организации; информационные технологии, применяемые на каждом из этапов.</w:t>
            </w:r>
          </w:p>
          <w:p w14:paraId="451AB55A" w14:textId="4566A60C" w:rsidR="003F0D10" w:rsidRPr="007D342B" w:rsidRDefault="003F0D10" w:rsidP="003F0D10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организационные методы и информационные технологии управления знаниями на этапах создания, распространения и использования знаний.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0DFCE3F1" w14:textId="77777777" w:rsidR="003F0D10" w:rsidRPr="007D342B" w:rsidRDefault="003F0D10" w:rsidP="003F0D10">
            <w:pPr>
              <w:adjustRightInd w:val="0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1.</w:t>
            </w:r>
          </w:p>
          <w:p w14:paraId="39C15643" w14:textId="77777777" w:rsidR="003F0D10" w:rsidRPr="007D342B" w:rsidRDefault="003F0D10" w:rsidP="003F0D10">
            <w:pPr>
              <w:adjustRightInd w:val="0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Провести аудит знаний предприятия, составить карту знаний.</w:t>
            </w:r>
          </w:p>
          <w:p w14:paraId="49172DA5" w14:textId="77777777" w:rsidR="003F0D10" w:rsidRPr="007D342B" w:rsidRDefault="003F0D10" w:rsidP="003F0D10">
            <w:pPr>
              <w:adjustRightInd w:val="0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2.</w:t>
            </w:r>
          </w:p>
          <w:p w14:paraId="2CAC1118" w14:textId="193EDC99" w:rsidR="003F0D10" w:rsidRPr="007D342B" w:rsidRDefault="003F0D10" w:rsidP="003F0D10">
            <w:pPr>
              <w:pStyle w:val="a6"/>
              <w:spacing w:line="276" w:lineRule="auto"/>
              <w:ind w:left="0" w:right="45" w:hanging="20"/>
              <w:rPr>
                <w:b/>
                <w:iCs/>
                <w:sz w:val="24"/>
                <w:szCs w:val="24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Разработать базу знаний для проектной деятельности.</w:t>
            </w:r>
          </w:p>
        </w:tc>
      </w:tr>
      <w:tr w:rsidR="003F0D10" w:rsidRPr="007D342B" w14:paraId="68F51757" w14:textId="77777777" w:rsidTr="00FD3CA6">
        <w:trPr>
          <w:trHeight w:val="65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99D8" w14:textId="77777777" w:rsidR="003F0D10" w:rsidRPr="007D342B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E34C7D6" w14:textId="3F901D27" w:rsidR="003F0D10" w:rsidRDefault="003F0D10" w:rsidP="003F0D10">
            <w:pPr>
              <w:adjustRightInd w:val="0"/>
              <w:rPr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2.</w:t>
            </w:r>
            <w:r w:rsidRPr="00E22603">
              <w:rPr>
                <w:rStyle w:val="aa"/>
                <w:b w:val="0"/>
                <w:sz w:val="24"/>
                <w:szCs w:val="24"/>
              </w:rPr>
              <w:t>Демонстрирует место информации в деятельности организации.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507B409B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  <w:proofErr w:type="gramEnd"/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29E34AD0" w14:textId="236A61F0" w:rsidR="003F0D10" w:rsidRPr="007D342B" w:rsidRDefault="003F0D10" w:rsidP="003F0D10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433BEFAE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1.</w:t>
            </w:r>
          </w:p>
          <w:p w14:paraId="6D66C897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Определить источники информации по бизнес-процессу в компании, провести их анализ.</w:t>
            </w:r>
          </w:p>
          <w:p w14:paraId="1B2A35A7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2.</w:t>
            </w:r>
          </w:p>
          <w:p w14:paraId="0FB9E0E3" w14:textId="3D59179E" w:rsidR="003F0D10" w:rsidRPr="007D342B" w:rsidRDefault="003F0D10" w:rsidP="003F0D10">
            <w:pPr>
              <w:pStyle w:val="a6"/>
              <w:spacing w:line="276" w:lineRule="auto"/>
              <w:ind w:left="0" w:right="45" w:hanging="20"/>
              <w:rPr>
                <w:b/>
                <w:iCs/>
                <w:sz w:val="24"/>
                <w:szCs w:val="24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Разработать требования к ИТ-решению, обеспечивающему консолидацию источников по бизнес-процессу в компании.</w:t>
            </w:r>
          </w:p>
        </w:tc>
      </w:tr>
      <w:tr w:rsidR="003F0D10" w:rsidRPr="007D342B" w14:paraId="397403DE" w14:textId="77777777" w:rsidTr="00FD3CA6">
        <w:trPr>
          <w:trHeight w:val="65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D4B42" w14:textId="77777777" w:rsidR="003F0D10" w:rsidRPr="007D342B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08CF6F8" w14:textId="2E1F11F0" w:rsidR="003F0D10" w:rsidRDefault="003F0D10" w:rsidP="003F0D10">
            <w:pPr>
              <w:adjustRightInd w:val="0"/>
              <w:rPr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3.</w:t>
            </w:r>
            <w:r w:rsidRPr="00E22603">
              <w:rPr>
                <w:rStyle w:val="aa"/>
                <w:b w:val="0"/>
                <w:sz w:val="24"/>
                <w:szCs w:val="24"/>
              </w:rPr>
              <w:t>Проектирует системы управления контентом предприятия.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59A797E0" w14:textId="77777777" w:rsidR="003F0D10" w:rsidRPr="007D342B" w:rsidRDefault="003F0D10" w:rsidP="003F0D10">
            <w:pPr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цели и задачи менеджмента знаний и способы их достижения с использованием СМЗ</w:t>
            </w:r>
          </w:p>
          <w:p w14:paraId="0D7A4A43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разрабатывать архитектуру СМЗ, разрабатывать проект ее внедрения в бизнес-процессы предприятия.</w:t>
            </w:r>
          </w:p>
          <w:p w14:paraId="4AEB79AF" w14:textId="79302BCA" w:rsidR="003F0D10" w:rsidRPr="007D342B" w:rsidRDefault="003F0D10" w:rsidP="003F0D10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277FB6AC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1.</w:t>
            </w:r>
          </w:p>
          <w:p w14:paraId="698F9F27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Провести обоснованный выбор типа информационной системы для управления знаниями в компании.</w:t>
            </w:r>
          </w:p>
          <w:p w14:paraId="45D97DA0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2.</w:t>
            </w:r>
          </w:p>
          <w:p w14:paraId="46A81680" w14:textId="43B53087" w:rsidR="003F0D10" w:rsidRPr="007D342B" w:rsidRDefault="003F0D10" w:rsidP="003F0D10">
            <w:pPr>
              <w:pStyle w:val="a6"/>
              <w:spacing w:line="276" w:lineRule="auto"/>
              <w:ind w:left="0" w:firstLine="0"/>
              <w:jc w:val="both"/>
              <w:rPr>
                <w:b/>
                <w:iCs/>
                <w:sz w:val="24"/>
                <w:szCs w:val="24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Сформировать среду для совместной проектной деятельности команды в организации из доступных сервисов </w:t>
            </w:r>
            <w:proofErr w:type="spellStart"/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Yandex</w:t>
            </w:r>
            <w:proofErr w:type="spellEnd"/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  <w:r w:rsidRPr="007D342B">
              <w:rPr>
                <w:rFonts w:eastAsia="MS Mincho"/>
                <w:bCs/>
                <w:sz w:val="24"/>
                <w:szCs w:val="24"/>
                <w:lang w:val="en-US" w:eastAsia="ja-JP"/>
              </w:rPr>
              <w:t>cloud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3F0D10" w:rsidRPr="007D342B" w14:paraId="6A8FC109" w14:textId="77777777" w:rsidTr="00FD3CA6">
        <w:trPr>
          <w:trHeight w:val="650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E52341" w14:textId="1BF198C6" w:rsidR="003F0D10" w:rsidRPr="001C391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 xml:space="preserve">ПКН-7 </w:t>
            </w:r>
            <w:r w:rsidRPr="001C3913">
              <w:rPr>
                <w:rStyle w:val="aa"/>
                <w:b w:val="0"/>
                <w:sz w:val="24"/>
                <w:szCs w:val="24"/>
              </w:rPr>
              <w:t xml:space="preserve">Способность внедрять системы управления ИТ-персоналом </w:t>
            </w:r>
            <w:r w:rsidRPr="001C3913">
              <w:rPr>
                <w:rStyle w:val="aa"/>
                <w:b w:val="0"/>
                <w:sz w:val="24"/>
                <w:szCs w:val="24"/>
              </w:rPr>
              <w:tab/>
            </w:r>
          </w:p>
          <w:p w14:paraId="7B86228B" w14:textId="77777777" w:rsidR="003F0D10" w:rsidRPr="001C3913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4DDA2E3B" w14:textId="4EE5604C" w:rsidR="003F0D10" w:rsidRPr="007D342B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  <w:r w:rsidRPr="001C3913">
              <w:rPr>
                <w:rStyle w:val="aa"/>
                <w:b w:val="0"/>
                <w:sz w:val="24"/>
                <w:szCs w:val="24"/>
              </w:rPr>
              <w:tab/>
            </w:r>
            <w:r w:rsidRPr="001C3913">
              <w:rPr>
                <w:rStyle w:val="aa"/>
                <w:b w:val="0"/>
                <w:sz w:val="24"/>
                <w:szCs w:val="24"/>
              </w:rPr>
              <w:tab/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62C7968" w14:textId="7F7B7184" w:rsidR="003F0D10" w:rsidRDefault="003F0D10" w:rsidP="003F0D10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  <w:r w:rsidRPr="001C3913">
              <w:rPr>
                <w:rStyle w:val="aa"/>
                <w:b w:val="0"/>
                <w:sz w:val="24"/>
                <w:szCs w:val="24"/>
              </w:rPr>
              <w:lastRenderedPageBreak/>
              <w:t>1.Обосновывает и определяет политику управления ИТ-персоналом.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5318E6F3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принципы работы профессиональных сообществ как благоприятной среды совместного создания 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lastRenderedPageBreak/>
              <w:t>и использования знаний.</w:t>
            </w:r>
          </w:p>
          <w:p w14:paraId="333A5ACE" w14:textId="7D60DA94" w:rsidR="003F0D10" w:rsidRPr="00483F25" w:rsidRDefault="003F0D10" w:rsidP="003F0D10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Умет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методы и технологии профессиональных сообществ в организации совместной работы со знаниями.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07AE6BF6" w14:textId="77777777" w:rsidR="003F0D10" w:rsidRPr="007D342B" w:rsidRDefault="003F0D10" w:rsidP="003F0D10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49706A26" w14:textId="77777777" w:rsidR="003F0D10" w:rsidRPr="007D342B" w:rsidRDefault="003F0D10" w:rsidP="003F0D10">
            <w:pPr>
              <w:ind w:left="121" w:hanging="141"/>
              <w:jc w:val="both"/>
              <w:rPr>
                <w:bCs/>
                <w:sz w:val="24"/>
                <w:szCs w:val="24"/>
              </w:rPr>
            </w:pPr>
            <w:r w:rsidRPr="007D342B">
              <w:rPr>
                <w:bCs/>
                <w:sz w:val="24"/>
                <w:szCs w:val="24"/>
              </w:rPr>
              <w:t xml:space="preserve">Раскройте содержание кадрового подхода к менеджменту знаний, укажите в каких случаях он будет наиболее </w:t>
            </w:r>
            <w:r w:rsidRPr="007D342B">
              <w:rPr>
                <w:bCs/>
                <w:sz w:val="24"/>
                <w:szCs w:val="24"/>
              </w:rPr>
              <w:lastRenderedPageBreak/>
              <w:t>предпочтительным для организации.</w:t>
            </w:r>
          </w:p>
          <w:p w14:paraId="78A50CF7" w14:textId="77777777" w:rsidR="003F0D10" w:rsidRPr="007D342B" w:rsidRDefault="003F0D10" w:rsidP="003F0D10">
            <w:pPr>
              <w:ind w:left="121" w:hanging="141"/>
              <w:jc w:val="center"/>
              <w:rPr>
                <w:b/>
                <w:iCs/>
                <w:sz w:val="24"/>
                <w:szCs w:val="24"/>
              </w:rPr>
            </w:pPr>
            <w:r w:rsidRPr="007D342B">
              <w:rPr>
                <w:b/>
                <w:iCs/>
                <w:sz w:val="24"/>
                <w:szCs w:val="24"/>
              </w:rPr>
              <w:t>Задание 2</w:t>
            </w:r>
          </w:p>
          <w:p w14:paraId="60BA6A60" w14:textId="6EEF65C6" w:rsidR="003F0D10" w:rsidRPr="00E22603" w:rsidRDefault="003F0D10" w:rsidP="003F0D10">
            <w:pPr>
              <w:pStyle w:val="a6"/>
              <w:spacing w:line="276" w:lineRule="auto"/>
              <w:ind w:left="0" w:firstLine="0"/>
              <w:jc w:val="both"/>
              <w:rPr>
                <w:b/>
                <w:iCs/>
                <w:color w:val="FF0000"/>
                <w:sz w:val="24"/>
                <w:szCs w:val="24"/>
              </w:rPr>
            </w:pPr>
            <w:r w:rsidRPr="007D342B">
              <w:rPr>
                <w:bCs/>
                <w:sz w:val="24"/>
                <w:szCs w:val="24"/>
              </w:rPr>
              <w:t>Аудиторская компания имеет разветвленную сеть своих подразделений в регионах России и странах СНГ. Перед командой по менеджменту знаний стоит задача организовать процесс обмена знаниями между сотрудниками подразделениями. Предложите соответствующие задаче технологии и методы.</w:t>
            </w:r>
          </w:p>
        </w:tc>
      </w:tr>
      <w:tr w:rsidR="003F0D10" w:rsidRPr="007D342B" w14:paraId="70420285" w14:textId="77777777" w:rsidTr="00FD3CA6">
        <w:trPr>
          <w:trHeight w:val="65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D6025" w14:textId="77777777" w:rsidR="003F0D10" w:rsidRPr="007D342B" w:rsidRDefault="003F0D10" w:rsidP="003F0D10">
            <w:pPr>
              <w:tabs>
                <w:tab w:val="left" w:pos="540"/>
              </w:tabs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88E382B" w14:textId="50AC1A73" w:rsidR="003F0D10" w:rsidRDefault="003F0D10" w:rsidP="003F0D10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  <w:r w:rsidRPr="001C3913">
              <w:rPr>
                <w:rStyle w:val="aa"/>
                <w:b w:val="0"/>
                <w:sz w:val="24"/>
                <w:szCs w:val="24"/>
              </w:rPr>
              <w:t>2.Формирует и участвует во внедрении систем мотивации и разделения труда в ИТ службе.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71205B7B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Знат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теоретические основы коммуникации знаний через обучение.</w:t>
            </w:r>
          </w:p>
          <w:p w14:paraId="630DA375" w14:textId="016275F3" w:rsidR="003F0D10" w:rsidRPr="00483F25" w:rsidRDefault="003F0D10" w:rsidP="003F0D10">
            <w:pPr>
              <w:adjustRightInd w:val="0"/>
              <w:jc w:val="both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Уме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ть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>:</w:t>
            </w: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создавать сценарий учебного курса и разрабатывать его.</w:t>
            </w:r>
            <w:r w:rsidRPr="007D342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14:paraId="39538CEC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1.</w:t>
            </w:r>
          </w:p>
          <w:p w14:paraId="55520291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Разработать сценарий курса микро-обучения в цифровой среде. Определить его цель, учебные задачи и приемы их достижения.</w:t>
            </w:r>
          </w:p>
          <w:p w14:paraId="463948E5" w14:textId="77777777" w:rsidR="003F0D10" w:rsidRPr="007D342B" w:rsidRDefault="003F0D10" w:rsidP="003F0D10">
            <w:pPr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>Задание 2.</w:t>
            </w:r>
          </w:p>
          <w:p w14:paraId="1D44B78B" w14:textId="1EAE5954" w:rsidR="003F0D10" w:rsidRPr="00E22603" w:rsidRDefault="003F0D10" w:rsidP="003F0D10">
            <w:pPr>
              <w:pStyle w:val="a6"/>
              <w:spacing w:line="276" w:lineRule="auto"/>
              <w:ind w:left="0" w:firstLine="0"/>
              <w:jc w:val="both"/>
              <w:rPr>
                <w:b/>
                <w:iCs/>
                <w:color w:val="FF0000"/>
                <w:sz w:val="24"/>
                <w:szCs w:val="24"/>
              </w:rPr>
            </w:pPr>
            <w:r w:rsidRPr="007D342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Разработать курс микро-обучения трудоемкостью не более 15 минут для онлайн-слушателя. </w:t>
            </w:r>
          </w:p>
        </w:tc>
      </w:tr>
    </w:tbl>
    <w:p w14:paraId="2A4A776B" w14:textId="39CEC8AE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617F14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политики организации в области управления знаниями</w:t>
      </w:r>
    </w:p>
    <w:p w14:paraId="63527846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Различия в подходах к разработке стратегии управления знаниями (люди, процессы, технологии)</w:t>
      </w:r>
    </w:p>
    <w:p w14:paraId="6DDD0DC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Цели управления знаниями в организации</w:t>
      </w:r>
    </w:p>
    <w:p w14:paraId="5465E7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Задачи управления знаниями в организации</w:t>
      </w:r>
    </w:p>
    <w:p w14:paraId="645FB49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Процессный подход к управлению знаниями</w:t>
      </w:r>
    </w:p>
    <w:p w14:paraId="46A1325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технологиям управления знаниями.</w:t>
      </w:r>
    </w:p>
    <w:p w14:paraId="31153A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и принципы стандарта ГОСТ ИСО 30401 «Менеджмент знаний…»</w:t>
      </w:r>
    </w:p>
    <w:p w14:paraId="1662D30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Свойства знаний, которые необходимо учитывать при создании системы управления знаниями</w:t>
      </w:r>
    </w:p>
    <w:p w14:paraId="6845CC3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Пирамида “DIKW”</w:t>
      </w:r>
    </w:p>
    <w:p w14:paraId="58B847AD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Виды знания, возникающие в организации</w:t>
      </w:r>
    </w:p>
    <w:p w14:paraId="30A28EB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способствующие управлению знаниями в организации</w:t>
      </w:r>
    </w:p>
    <w:p w14:paraId="6748E3C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препятствующие управлению знаниями в организации</w:t>
      </w:r>
    </w:p>
    <w:p w14:paraId="7257546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визуализации знаний</w:t>
      </w:r>
    </w:p>
    <w:p w14:paraId="1B4F0BEE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командном уровне</w:t>
      </w:r>
    </w:p>
    <w:p w14:paraId="428968A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организационном уровне</w:t>
      </w:r>
    </w:p>
    <w:p w14:paraId="2C7FA0B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lastRenderedPageBreak/>
        <w:t>Вовлечение сотрудников в систему управления знаниями</w:t>
      </w:r>
    </w:p>
    <w:p w14:paraId="37443C4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Ошибки в организации управления знаниями</w:t>
      </w:r>
    </w:p>
    <w:p w14:paraId="4FC86B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 xml:space="preserve">Спираль создания знаниями </w:t>
      </w:r>
      <w:proofErr w:type="spellStart"/>
      <w:r w:rsidRPr="003E7C38">
        <w:rPr>
          <w:sz w:val="28"/>
          <w:szCs w:val="28"/>
        </w:rPr>
        <w:t>Нонаки</w:t>
      </w:r>
      <w:proofErr w:type="spellEnd"/>
      <w:r w:rsidRPr="003E7C38">
        <w:rPr>
          <w:sz w:val="28"/>
          <w:szCs w:val="28"/>
        </w:rPr>
        <w:t xml:space="preserve"> и </w:t>
      </w:r>
      <w:proofErr w:type="spellStart"/>
      <w:r w:rsidRPr="003E7C38">
        <w:rPr>
          <w:sz w:val="28"/>
          <w:szCs w:val="28"/>
        </w:rPr>
        <w:t>Такеучи</w:t>
      </w:r>
      <w:proofErr w:type="spellEnd"/>
    </w:p>
    <w:p w14:paraId="56E0FC3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создания нового знания</w:t>
      </w:r>
    </w:p>
    <w:p w14:paraId="1038049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Функции и инструменты управления знаниями</w:t>
      </w:r>
    </w:p>
    <w:p w14:paraId="501533C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системе управления знаниями</w:t>
      </w:r>
    </w:p>
    <w:p w14:paraId="58703D19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Сообщества как технология и метод управления знаниями</w:t>
      </w:r>
    </w:p>
    <w:p w14:paraId="64E4BFD2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Цифровые технологии в управлении знаниями</w:t>
      </w:r>
    </w:p>
    <w:p w14:paraId="369FD007" w14:textId="3A1072F7" w:rsid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Источники знаний в цифровой среде</w:t>
      </w:r>
    </w:p>
    <w:p w14:paraId="2417525C" w14:textId="77777777" w:rsidR="003F0D10" w:rsidRDefault="003F0D10" w:rsidP="003F0D10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E486A36" w14:textId="0BEACA38" w:rsidR="000C3DF1" w:rsidRDefault="000C3DF1" w:rsidP="000C3DF1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экзамену:</w:t>
      </w:r>
    </w:p>
    <w:p w14:paraId="05142297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Раскройте назначение политики организации в области управления знаниями и содержание стратегии в области МЗ для организации.</w:t>
      </w:r>
    </w:p>
    <w:p w14:paraId="707FBE37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Обозначьте возможные цели менеджмента знаний в организации и способы их достижения.</w:t>
      </w:r>
    </w:p>
    <w:p w14:paraId="6FB12922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Определите объект управления в менеджменте знаний, укажите основные механизмы воздействия на него. </w:t>
      </w:r>
    </w:p>
    <w:p w14:paraId="7A83DF94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Определите заинтересованные стороны в менеджменте знаний, укажите на ожидаемые ими эффекты от системы менеджмента знаний. </w:t>
      </w:r>
    </w:p>
    <w:p w14:paraId="30253610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Перечислите основные функции менеджмента знания и технологии их выполнения в организации. </w:t>
      </w:r>
    </w:p>
    <w:p w14:paraId="1E97E30C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Расскажите об основных принципах менеджмента знаний, изложенных в стандарте ГОСТ ИСО 30401 «Системы менеджмента знаний. Основные требования».</w:t>
      </w:r>
    </w:p>
    <w:p w14:paraId="43EE1807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Расскажите об основных свойствах знаний, которые необходимо учитывать при создании системы управления знаниями в организации.</w:t>
      </w:r>
    </w:p>
    <w:p w14:paraId="201CA820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Раскройте содержание пирамиды “</w:t>
      </w:r>
      <w:r w:rsidRPr="000C3DF1">
        <w:rPr>
          <w:sz w:val="28"/>
          <w:szCs w:val="28"/>
          <w:lang w:val="en-US"/>
        </w:rPr>
        <w:t>DIKW</w:t>
      </w:r>
      <w:r w:rsidRPr="000C3DF1">
        <w:rPr>
          <w:sz w:val="28"/>
          <w:szCs w:val="28"/>
        </w:rPr>
        <w:t xml:space="preserve">” и то, каким образом ее положения учитываются в менеджменте знаний. </w:t>
      </w:r>
    </w:p>
    <w:p w14:paraId="066A9677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виды знаний и способы их представления в сервисах системы менеджмента знаний.</w:t>
      </w:r>
    </w:p>
    <w:p w14:paraId="421B079B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основные движущие силы потока знаний в организации и способы воздействия на интенсивность потока знаний.</w:t>
      </w:r>
    </w:p>
    <w:p w14:paraId="21FF9DE0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Раскройте факторы, препятствующие эффективному менеджменту знаний в организации.</w:t>
      </w:r>
    </w:p>
    <w:p w14:paraId="665868AC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Расскажите об уровнях менеджмента знаний и </w:t>
      </w:r>
      <w:proofErr w:type="gramStart"/>
      <w:r w:rsidRPr="000C3DF1">
        <w:rPr>
          <w:sz w:val="28"/>
          <w:szCs w:val="28"/>
        </w:rPr>
        <w:t>особенностях</w:t>
      </w:r>
      <w:proofErr w:type="gramEnd"/>
      <w:r w:rsidRPr="000C3DF1">
        <w:rPr>
          <w:sz w:val="28"/>
          <w:szCs w:val="28"/>
        </w:rPr>
        <w:t xml:space="preserve"> применяемых на них методах и технологиях.</w:t>
      </w:r>
    </w:p>
    <w:p w14:paraId="68B48791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Раскройте содержание модели создания и использования знаний </w:t>
      </w:r>
      <w:r w:rsidRPr="000C3DF1">
        <w:rPr>
          <w:sz w:val="28"/>
          <w:szCs w:val="28"/>
          <w:lang w:val="en-US"/>
        </w:rPr>
        <w:t>SECI</w:t>
      </w:r>
      <w:r w:rsidRPr="000C3DF1">
        <w:rPr>
          <w:sz w:val="28"/>
          <w:szCs w:val="28"/>
        </w:rPr>
        <w:t xml:space="preserve">, опишите различия между этапами этой модели. </w:t>
      </w:r>
    </w:p>
    <w:p w14:paraId="70C1B3E5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Расскажите о влиянии </w:t>
      </w:r>
      <w:proofErr w:type="spellStart"/>
      <w:r w:rsidRPr="000C3DF1">
        <w:rPr>
          <w:sz w:val="28"/>
          <w:szCs w:val="28"/>
        </w:rPr>
        <w:t>цифровизации</w:t>
      </w:r>
      <w:proofErr w:type="spellEnd"/>
      <w:r w:rsidRPr="000C3DF1">
        <w:rPr>
          <w:sz w:val="28"/>
          <w:szCs w:val="28"/>
        </w:rPr>
        <w:t xml:space="preserve"> на менеджмент знаний и потенциале сквозных цифровых технологий в работе со знаниями. </w:t>
      </w:r>
    </w:p>
    <w:p w14:paraId="521F3973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 xml:space="preserve">Опишите источники знаний в организации, особенности работы с ними в цифровой среде. </w:t>
      </w:r>
    </w:p>
    <w:p w14:paraId="12EBC1EE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Раскройте особенности менеджмента знаний на основе методов сообщества практик, перечислите основные требования к организации, поддерживающей работу со знаниями в сообществах.</w:t>
      </w:r>
    </w:p>
    <w:p w14:paraId="797B7012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lastRenderedPageBreak/>
        <w:t>Раскройте содержание структуры интеллектуального капитала организации, включая человеческий, организационный и социальный капитал.</w:t>
      </w:r>
    </w:p>
    <w:p w14:paraId="0F874D9D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структуру СМЗ в организациях, где критически важные знания составляют зарегистрированные объекты интеллектуальной собственности.</w:t>
      </w:r>
    </w:p>
    <w:p w14:paraId="54B9493D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состав активов организационного интеллектуального капитала организации, особенности работы с этими активами.</w:t>
      </w:r>
    </w:p>
    <w:p w14:paraId="633B94C1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структуру СМЗ в организациях, где критически важные знания заключаются в человеческом капитале.</w:t>
      </w:r>
    </w:p>
    <w:p w14:paraId="7FC6AA05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структуру СМЗ в организациях, где доминирующей задачей в менеджменте знаний является создание инноваций.</w:t>
      </w:r>
    </w:p>
    <w:p w14:paraId="03756FF7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Опишите структуру СМЗ в организациях, где доминирующей задачей в менеджменте знаний является снижение ошибок в работе операционного персонала.</w:t>
      </w:r>
    </w:p>
    <w:p w14:paraId="4B550ACE" w14:textId="77777777" w:rsidR="000C3DF1" w:rsidRPr="000C3DF1" w:rsidRDefault="000C3DF1" w:rsidP="000C3DF1">
      <w:pPr>
        <w:pStyle w:val="a6"/>
        <w:numPr>
          <w:ilvl w:val="0"/>
          <w:numId w:val="42"/>
        </w:numPr>
        <w:rPr>
          <w:sz w:val="28"/>
          <w:szCs w:val="28"/>
        </w:rPr>
      </w:pPr>
      <w:r w:rsidRPr="000C3DF1">
        <w:rPr>
          <w:sz w:val="28"/>
          <w:szCs w:val="28"/>
        </w:rPr>
        <w:t>Расскажите об задачах аудита знаний организации, методах и инструментах его проведения.</w:t>
      </w:r>
    </w:p>
    <w:p w14:paraId="12F4E4B8" w14:textId="77777777" w:rsidR="003E7C38" w:rsidRPr="00E91F6A" w:rsidRDefault="003E7C38" w:rsidP="003E7C38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22F9F1C4" w14:textId="065720C6" w:rsidR="000C3DF1" w:rsidRPr="000C3DF1" w:rsidRDefault="000C3DF1" w:rsidP="000C3DF1">
      <w:pPr>
        <w:spacing w:before="53"/>
        <w:ind w:left="1010" w:hanging="1010"/>
        <w:jc w:val="center"/>
        <w:rPr>
          <w:i/>
          <w:sz w:val="28"/>
        </w:rPr>
      </w:pPr>
      <w:r w:rsidRPr="000C3DF1">
        <w:rPr>
          <w:i/>
          <w:sz w:val="28"/>
        </w:rPr>
        <w:t>Пример экзаменационной билета:</w:t>
      </w:r>
    </w:p>
    <w:p w14:paraId="051F8A09" w14:textId="77777777" w:rsidR="000C3DF1" w:rsidRDefault="000C3DF1" w:rsidP="000C3DF1">
      <w:pPr>
        <w:jc w:val="center"/>
        <w:rPr>
          <w:b/>
          <w:sz w:val="26"/>
          <w:szCs w:val="26"/>
        </w:rPr>
      </w:pPr>
    </w:p>
    <w:p w14:paraId="46BA8C37" w14:textId="77DA19DF" w:rsidR="000C3DF1" w:rsidRPr="00C43480" w:rsidRDefault="000C3DF1" w:rsidP="000C3DF1">
      <w:pPr>
        <w:jc w:val="center"/>
        <w:rPr>
          <w:b/>
          <w:sz w:val="26"/>
          <w:szCs w:val="26"/>
        </w:rPr>
      </w:pPr>
      <w:r w:rsidRPr="00C43480">
        <w:rPr>
          <w:b/>
          <w:sz w:val="26"/>
          <w:szCs w:val="26"/>
        </w:rPr>
        <w:t>ЭКЗАМЕНАЦИОННЫЙ БИЛЕТ №</w:t>
      </w:r>
      <w:r>
        <w:rPr>
          <w:b/>
          <w:sz w:val="26"/>
          <w:szCs w:val="26"/>
        </w:rPr>
        <w:t xml:space="preserve"> </w:t>
      </w:r>
      <w:r w:rsidRPr="00FE4EEE">
        <w:rPr>
          <w:b/>
          <w:noProof/>
          <w:sz w:val="26"/>
          <w:szCs w:val="26"/>
        </w:rPr>
        <w:t>1</w:t>
      </w:r>
    </w:p>
    <w:p w14:paraId="7DA1FB29" w14:textId="77777777" w:rsidR="000C3DF1" w:rsidRPr="00C43480" w:rsidRDefault="000C3DF1" w:rsidP="000C3DF1">
      <w:pPr>
        <w:jc w:val="center"/>
        <w:rPr>
          <w:b/>
          <w:sz w:val="26"/>
          <w:szCs w:val="26"/>
        </w:rPr>
      </w:pPr>
    </w:p>
    <w:p w14:paraId="4A2D4449" w14:textId="77777777" w:rsidR="000C3DF1" w:rsidRPr="00C43480" w:rsidRDefault="000C3DF1" w:rsidP="000C3DF1">
      <w:pPr>
        <w:jc w:val="both"/>
        <w:rPr>
          <w:bCs/>
          <w:sz w:val="26"/>
          <w:szCs w:val="26"/>
        </w:rPr>
      </w:pPr>
      <w:r w:rsidRPr="00C43480">
        <w:rPr>
          <w:bCs/>
          <w:sz w:val="26"/>
          <w:szCs w:val="26"/>
        </w:rPr>
        <w:t>1 вопрос (</w:t>
      </w:r>
      <w:r>
        <w:rPr>
          <w:bCs/>
          <w:sz w:val="26"/>
          <w:szCs w:val="26"/>
        </w:rPr>
        <w:t>30</w:t>
      </w:r>
      <w:r w:rsidRPr="00C43480">
        <w:rPr>
          <w:bCs/>
          <w:sz w:val="26"/>
          <w:szCs w:val="26"/>
        </w:rPr>
        <w:t xml:space="preserve"> баллов).</w:t>
      </w:r>
    </w:p>
    <w:p w14:paraId="45A1900B" w14:textId="77777777" w:rsidR="000C3DF1" w:rsidRPr="00C43480" w:rsidRDefault="000C3DF1" w:rsidP="000C3DF1">
      <w:pPr>
        <w:jc w:val="both"/>
        <w:rPr>
          <w:sz w:val="26"/>
          <w:szCs w:val="26"/>
        </w:rPr>
      </w:pPr>
      <w:r w:rsidRPr="00FE4EEE">
        <w:rPr>
          <w:noProof/>
          <w:sz w:val="26"/>
          <w:szCs w:val="26"/>
        </w:rPr>
        <w:t>Раскройте назначение политики организации в области управления знаниями и содержание стратегии в области МЗ для организации.</w:t>
      </w:r>
    </w:p>
    <w:p w14:paraId="621FC292" w14:textId="77777777" w:rsidR="000C3DF1" w:rsidRDefault="000C3DF1" w:rsidP="000C3DF1">
      <w:pPr>
        <w:jc w:val="both"/>
        <w:rPr>
          <w:bCs/>
          <w:sz w:val="26"/>
          <w:szCs w:val="26"/>
        </w:rPr>
      </w:pPr>
    </w:p>
    <w:p w14:paraId="77784D4D" w14:textId="77777777" w:rsidR="000C3DF1" w:rsidRPr="00C43480" w:rsidRDefault="000C3DF1" w:rsidP="000C3DF1">
      <w:pPr>
        <w:jc w:val="both"/>
        <w:rPr>
          <w:bCs/>
          <w:sz w:val="26"/>
          <w:szCs w:val="26"/>
        </w:rPr>
      </w:pPr>
      <w:r w:rsidRPr="00C43480">
        <w:rPr>
          <w:bCs/>
          <w:sz w:val="26"/>
          <w:szCs w:val="26"/>
        </w:rPr>
        <w:t>2 вопрос (</w:t>
      </w:r>
      <w:r>
        <w:rPr>
          <w:bCs/>
          <w:sz w:val="26"/>
          <w:szCs w:val="26"/>
        </w:rPr>
        <w:t>30</w:t>
      </w:r>
      <w:r w:rsidRPr="00C43480">
        <w:rPr>
          <w:bCs/>
          <w:sz w:val="26"/>
          <w:szCs w:val="26"/>
        </w:rPr>
        <w:t xml:space="preserve"> баллов).</w:t>
      </w:r>
    </w:p>
    <w:p w14:paraId="5D3A8340" w14:textId="77777777" w:rsidR="000C3DF1" w:rsidRPr="00C43480" w:rsidRDefault="000C3DF1" w:rsidP="000C3DF1">
      <w:pPr>
        <w:jc w:val="both"/>
        <w:rPr>
          <w:bCs/>
          <w:sz w:val="26"/>
          <w:szCs w:val="26"/>
        </w:rPr>
      </w:pPr>
      <w:r w:rsidRPr="00FE4EEE">
        <w:rPr>
          <w:bCs/>
          <w:noProof/>
          <w:sz w:val="26"/>
          <w:szCs w:val="26"/>
        </w:rPr>
        <w:t>Перед командой по менеджменту знаний стоит задача повысить качество сервисного обслуживания пользователей программно-аппаратных средств. Предложите технологию и метод из арсенала МЗ, который позволит команде быстрее и эффективнее решать проблемы клиента. Определите критические знания для данного случая и основные функции, которые должны быть до</w:t>
      </w:r>
      <w:r>
        <w:rPr>
          <w:bCs/>
          <w:noProof/>
          <w:sz w:val="26"/>
          <w:szCs w:val="26"/>
        </w:rPr>
        <w:t>ступны сотрудникам при работе с</w:t>
      </w:r>
      <w:r w:rsidRPr="00FE4EEE">
        <w:rPr>
          <w:bCs/>
          <w:noProof/>
          <w:sz w:val="26"/>
          <w:szCs w:val="26"/>
        </w:rPr>
        <w:t xml:space="preserve"> ними.</w:t>
      </w:r>
    </w:p>
    <w:p w14:paraId="28CA06E4" w14:textId="77777777" w:rsidR="000C3DF1" w:rsidRPr="00C43480" w:rsidRDefault="000C3DF1" w:rsidP="000C3DF1">
      <w:pPr>
        <w:rPr>
          <w:bCs/>
          <w:sz w:val="26"/>
          <w:szCs w:val="26"/>
        </w:rPr>
      </w:pPr>
    </w:p>
    <w:p w14:paraId="45466B17" w14:textId="77777777" w:rsidR="002E4A3B" w:rsidRPr="00956FD3" w:rsidRDefault="002E4A3B" w:rsidP="000A1782">
      <w:pPr>
        <w:tabs>
          <w:tab w:val="left" w:pos="8789"/>
        </w:tabs>
        <w:ind w:right="17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0A1782">
      <w:pPr>
        <w:ind w:right="17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29DAAA87" w:rsidR="00892EBC" w:rsidRPr="00073760" w:rsidRDefault="00073760" w:rsidP="000A1782">
      <w:pPr>
        <w:pStyle w:val="1"/>
        <w:tabs>
          <w:tab w:val="left" w:pos="0"/>
        </w:tabs>
        <w:ind w:left="0" w:right="17"/>
        <w:rPr>
          <w:rFonts w:ascii="Times New Roman" w:hAnsi="Times New Roman"/>
          <w:sz w:val="28"/>
          <w:szCs w:val="28"/>
        </w:rPr>
      </w:pPr>
      <w:bookmarkStart w:id="31" w:name="_Toc120385687"/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  <w:bookmarkEnd w:id="31"/>
    </w:p>
    <w:p w14:paraId="5B81E6E6" w14:textId="77777777" w:rsidR="00E91F6A" w:rsidRDefault="00E91F6A" w:rsidP="00E91F6A">
      <w:pPr>
        <w:tabs>
          <w:tab w:val="left" w:pos="0"/>
        </w:tabs>
        <w:ind w:left="3276" w:right="17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Нормативно-правовые акты</w:t>
      </w:r>
    </w:p>
    <w:p w14:paraId="2183DC66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</w:t>
      </w:r>
      <w:r>
        <w:rPr>
          <w:sz w:val="28"/>
          <w:szCs w:val="28"/>
        </w:rPr>
        <w:lastRenderedPageBreak/>
        <w:t>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5AAAFC89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6CA6F88C" w14:textId="77777777" w:rsidR="00E91F6A" w:rsidRDefault="00E91F6A" w:rsidP="00E91F6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b w:val="0"/>
          <w:i/>
          <w:sz w:val="28"/>
          <w:szCs w:val="28"/>
        </w:rPr>
      </w:pPr>
      <w:bookmarkStart w:id="32" w:name="_Toc120385688"/>
      <w:r>
        <w:rPr>
          <w:rFonts w:ascii="Times New Roman" w:hAnsi="Times New Roman"/>
          <w:b w:val="0"/>
          <w:i/>
          <w:sz w:val="28"/>
          <w:szCs w:val="28"/>
        </w:rPr>
        <w:t>основная:</w:t>
      </w:r>
      <w:bookmarkEnd w:id="32"/>
    </w:p>
    <w:p w14:paraId="19DDAC66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bookmarkStart w:id="33" w:name="_Hlk3647721"/>
      <w:bookmarkEnd w:id="33"/>
      <w:proofErr w:type="spellStart"/>
      <w:r>
        <w:rPr>
          <w:sz w:val="28"/>
          <w:szCs w:val="28"/>
        </w:rPr>
        <w:t>Мильнер</w:t>
      </w:r>
      <w:proofErr w:type="spellEnd"/>
      <w:r>
        <w:rPr>
          <w:sz w:val="28"/>
          <w:szCs w:val="28"/>
        </w:rPr>
        <w:t xml:space="preserve">, Б. З. Инновационное развитие: экономика, интеллектуальные ресурсы, управление </w:t>
      </w:r>
      <w:proofErr w:type="gramStart"/>
      <w:r>
        <w:rPr>
          <w:sz w:val="28"/>
          <w:szCs w:val="28"/>
        </w:rPr>
        <w:t>знаниями :</w:t>
      </w:r>
      <w:proofErr w:type="gramEnd"/>
      <w:r>
        <w:rPr>
          <w:sz w:val="28"/>
          <w:szCs w:val="28"/>
        </w:rPr>
        <w:t xml:space="preserve"> монография / под ред. Б. З. </w:t>
      </w:r>
      <w:proofErr w:type="spellStart"/>
      <w:r>
        <w:rPr>
          <w:sz w:val="28"/>
          <w:szCs w:val="28"/>
        </w:rPr>
        <w:t>Мильнера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ИНФРАМ, 2023. — 624 с. — (Научная мысль). - ЭБС ZNANIUM. — URL: https://znanium.com/catalog/product/1933178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82B7D40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Селетков</w:t>
      </w:r>
      <w:proofErr w:type="spellEnd"/>
      <w:r>
        <w:rPr>
          <w:sz w:val="28"/>
          <w:szCs w:val="28"/>
        </w:rPr>
        <w:t xml:space="preserve">, С. Н. Управление информацией и знаниями в </w:t>
      </w:r>
      <w:proofErr w:type="gramStart"/>
      <w:r>
        <w:rPr>
          <w:sz w:val="28"/>
          <w:szCs w:val="28"/>
        </w:rPr>
        <w:t>компании :</w:t>
      </w:r>
      <w:proofErr w:type="gramEnd"/>
      <w:r>
        <w:rPr>
          <w:sz w:val="28"/>
          <w:szCs w:val="28"/>
        </w:rPr>
        <w:t xml:space="preserve"> учебник/ С. Н. </w:t>
      </w:r>
      <w:proofErr w:type="spellStart"/>
      <w:r>
        <w:rPr>
          <w:sz w:val="28"/>
          <w:szCs w:val="28"/>
        </w:rPr>
        <w:t>Селетков</w:t>
      </w:r>
      <w:proofErr w:type="spellEnd"/>
      <w:r>
        <w:rPr>
          <w:sz w:val="28"/>
          <w:szCs w:val="28"/>
        </w:rPr>
        <w:t xml:space="preserve">, Н. В. Днепровская.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ООО "Научно-издательский центр ИНФРА-М", 2018. - 208 с. – ЭБС ZNANIUM. - URL: </w:t>
      </w:r>
      <w:hyperlink r:id="rId14" w:history="1">
        <w:r>
          <w:rPr>
            <w:rStyle w:val="a8"/>
            <w:sz w:val="28"/>
            <w:szCs w:val="28"/>
          </w:rPr>
          <w:t>http://znanium.com/catalog.php?bookinfo=939204</w:t>
        </w:r>
      </w:hyperlink>
      <w:r>
        <w:rPr>
          <w:sz w:val="28"/>
          <w:szCs w:val="28"/>
        </w:rPr>
        <w:t xml:space="preserve"> (дата обращения: 28.05.2024).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770E2EE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знаниями в </w:t>
      </w:r>
      <w:proofErr w:type="gramStart"/>
      <w:r>
        <w:rPr>
          <w:sz w:val="28"/>
          <w:szCs w:val="28"/>
        </w:rPr>
        <w:t>организации :</w:t>
      </w:r>
      <w:proofErr w:type="gramEnd"/>
      <w:r>
        <w:rPr>
          <w:sz w:val="28"/>
          <w:szCs w:val="28"/>
        </w:rPr>
        <w:t xml:space="preserve"> учебник и практикум для вузов / А. И. </w:t>
      </w:r>
      <w:proofErr w:type="spellStart"/>
      <w:r>
        <w:rPr>
          <w:sz w:val="28"/>
          <w:szCs w:val="28"/>
        </w:rPr>
        <w:t>Уринцов</w:t>
      </w:r>
      <w:proofErr w:type="spellEnd"/>
      <w:r>
        <w:rPr>
          <w:sz w:val="28"/>
          <w:szCs w:val="28"/>
        </w:rPr>
        <w:t xml:space="preserve"> [и др.] ; под редакцией А. И. </w:t>
      </w:r>
      <w:proofErr w:type="spellStart"/>
      <w:r>
        <w:rPr>
          <w:sz w:val="28"/>
          <w:szCs w:val="28"/>
        </w:rPr>
        <w:t>Уринцова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255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https://urait.ru/bcode/538482 (дата обращения: 28.05.2024).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0BEA6C4" w14:textId="77777777" w:rsidR="00E91F6A" w:rsidRDefault="00E91F6A" w:rsidP="00E91F6A">
      <w:pPr>
        <w:pStyle w:val="a6"/>
        <w:tabs>
          <w:tab w:val="left" w:pos="0"/>
          <w:tab w:val="left" w:pos="284"/>
        </w:tabs>
        <w:ind w:left="640" w:right="17" w:firstLine="0"/>
        <w:jc w:val="both"/>
        <w:rPr>
          <w:sz w:val="28"/>
          <w:szCs w:val="28"/>
        </w:rPr>
      </w:pPr>
    </w:p>
    <w:p w14:paraId="5D109307" w14:textId="77777777" w:rsidR="00E91F6A" w:rsidRDefault="00E91F6A" w:rsidP="00E91F6A">
      <w:pPr>
        <w:pStyle w:val="1"/>
        <w:tabs>
          <w:tab w:val="left" w:pos="284"/>
        </w:tabs>
        <w:spacing w:before="3" w:line="321" w:lineRule="exact"/>
        <w:ind w:left="284" w:right="17" w:hanging="284"/>
        <w:jc w:val="center"/>
        <w:rPr>
          <w:rFonts w:ascii="Times New Roman" w:hAnsi="Times New Roman"/>
          <w:b w:val="0"/>
          <w:i/>
          <w:sz w:val="28"/>
          <w:szCs w:val="28"/>
        </w:rPr>
      </w:pPr>
      <w:bookmarkStart w:id="34" w:name="_Toc120385689"/>
      <w:r>
        <w:rPr>
          <w:rFonts w:ascii="Times New Roman" w:hAnsi="Times New Roman"/>
          <w:b w:val="0"/>
          <w:i/>
          <w:sz w:val="28"/>
          <w:szCs w:val="28"/>
        </w:rPr>
        <w:t>дополнительная:</w:t>
      </w:r>
      <w:bookmarkEnd w:id="34"/>
    </w:p>
    <w:p w14:paraId="5FE56E0D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bookmarkStart w:id="35" w:name="_Hlk101266755"/>
      <w:r>
        <w:rPr>
          <w:sz w:val="28"/>
          <w:szCs w:val="28"/>
        </w:rPr>
        <w:t xml:space="preserve">Учебник 4 </w:t>
      </w:r>
      <w:r>
        <w:rPr>
          <w:sz w:val="28"/>
          <w:szCs w:val="28"/>
          <w:lang w:val="en-US"/>
        </w:rPr>
        <w:t>CDTO</w:t>
      </w:r>
      <w:r>
        <w:rPr>
          <w:sz w:val="28"/>
          <w:szCs w:val="28"/>
        </w:rPr>
        <w:t xml:space="preserve">. О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и цифровой трансформации: [учебник] / Аз-Зари Хусейн, М. Аншина, В. Ананьин [и др.]; гл. ред. С. Кирюшин; Клуб топ-менеджеров 4</w:t>
      </w:r>
      <w:r>
        <w:rPr>
          <w:sz w:val="28"/>
          <w:szCs w:val="28"/>
          <w:lang w:val="en-US"/>
        </w:rPr>
        <w:t>CIO</w:t>
      </w:r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Москва, [2021] — 1 файл (42,3 Мб): ил. — Авт. указаны на с. 1044-1056. — Доступ по паролю из сети Интернет (чтение, печать, копирование).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fbook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RUFAbooks</w:t>
      </w:r>
      <w:proofErr w:type="spellEnd"/>
      <w:r>
        <w:rPr>
          <w:sz w:val="28"/>
          <w:szCs w:val="28"/>
        </w:rPr>
        <w:t>135130.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(дата создания записи: 15.12.2022).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FBBC1E2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Салихова, И. С. Инновации в управлении корпоративными </w:t>
      </w:r>
      <w:proofErr w:type="gramStart"/>
      <w:r>
        <w:rPr>
          <w:sz w:val="28"/>
          <w:szCs w:val="28"/>
        </w:rPr>
        <w:t>знаниями :</w:t>
      </w:r>
      <w:proofErr w:type="gramEnd"/>
      <w:r>
        <w:rPr>
          <w:sz w:val="28"/>
          <w:szCs w:val="28"/>
        </w:rPr>
        <w:t xml:space="preserve"> учебное пособие / И. С. Салихова.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2021. - 136 с. – ЭБС ZNANIUM. - URL: https://znanium.com/catalog/product/1232012 (дата обращения: 28.05.2024).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10A0126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  <w:tab w:val="left" w:pos="8505"/>
        </w:tabs>
        <w:ind w:right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знаниями. Теория и практика: учебник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С. О. Акимов [и др.]; Московский гос. ун-т экономики, статистики и информатики (МЭСИ</w:t>
      </w:r>
      <w:proofErr w:type="gramStart"/>
      <w:r>
        <w:rPr>
          <w:sz w:val="28"/>
          <w:szCs w:val="28"/>
        </w:rPr>
        <w:t>) ;</w:t>
      </w:r>
      <w:proofErr w:type="gramEnd"/>
      <w:r>
        <w:rPr>
          <w:sz w:val="28"/>
          <w:szCs w:val="28"/>
        </w:rPr>
        <w:t xml:space="preserve"> под ред. А. И. </w:t>
      </w:r>
      <w:proofErr w:type="spellStart"/>
      <w:r>
        <w:rPr>
          <w:sz w:val="28"/>
          <w:szCs w:val="28"/>
        </w:rPr>
        <w:t>Уринцова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2015, 2016. - 256 с. - (Бакалавр и магистр. Академический курс).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- 2024.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https://urait.ru/bcode/545435 (дата обращения: 28.05.2024).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7DAE6FF" w14:textId="77777777" w:rsidR="00E91F6A" w:rsidRDefault="00E91F6A" w:rsidP="00E91F6A">
      <w:pPr>
        <w:pStyle w:val="a6"/>
        <w:numPr>
          <w:ilvl w:val="0"/>
          <w:numId w:val="43"/>
        </w:numPr>
        <w:tabs>
          <w:tab w:val="left" w:pos="0"/>
          <w:tab w:val="left" w:pos="284"/>
          <w:tab w:val="left" w:pos="8505"/>
        </w:tabs>
        <w:ind w:right="1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Паникарова</w:t>
      </w:r>
      <w:proofErr w:type="spellEnd"/>
      <w:r>
        <w:rPr>
          <w:sz w:val="28"/>
          <w:szCs w:val="28"/>
        </w:rPr>
        <w:t xml:space="preserve">, С. В. Управление знаниями и интеллектуальным капиталом: учебное пособие / С. В. </w:t>
      </w:r>
      <w:proofErr w:type="spellStart"/>
      <w:r>
        <w:rPr>
          <w:sz w:val="28"/>
          <w:szCs w:val="28"/>
        </w:rPr>
        <w:t>Паникарова</w:t>
      </w:r>
      <w:proofErr w:type="spellEnd"/>
      <w:r>
        <w:rPr>
          <w:sz w:val="28"/>
          <w:szCs w:val="28"/>
        </w:rPr>
        <w:t xml:space="preserve">, М. В. Власов; М-во образ. и науки </w:t>
      </w:r>
      <w:proofErr w:type="gramStart"/>
      <w:r>
        <w:rPr>
          <w:sz w:val="28"/>
          <w:szCs w:val="28"/>
        </w:rPr>
        <w:t>РФ ;</w:t>
      </w:r>
      <w:proofErr w:type="gramEnd"/>
      <w:r>
        <w:rPr>
          <w:sz w:val="28"/>
          <w:szCs w:val="28"/>
        </w:rPr>
        <w:t xml:space="preserve"> Уральский федерал. ун-т им. первого Президента России Б. Н. Ельцина. - Екатеринбург: Изд-во Уральского ун-та, 2015. - 140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- 2024.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r>
        <w:rPr>
          <w:sz w:val="28"/>
          <w:szCs w:val="28"/>
        </w:rPr>
        <w:lastRenderedPageBreak/>
        <w:t xml:space="preserve">https://urait.ru/bcode/540305 (дата обращения: 28.05.2024).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3DC9676" w14:textId="77777777" w:rsidR="00E91F6A" w:rsidRDefault="00E91F6A" w:rsidP="00E91F6A">
      <w:pPr>
        <w:pStyle w:val="a6"/>
        <w:tabs>
          <w:tab w:val="left" w:pos="0"/>
          <w:tab w:val="left" w:pos="284"/>
          <w:tab w:val="left" w:pos="8505"/>
        </w:tabs>
        <w:ind w:left="502" w:right="17" w:firstLine="0"/>
        <w:jc w:val="both"/>
        <w:rPr>
          <w:sz w:val="28"/>
          <w:szCs w:val="28"/>
        </w:rPr>
      </w:pPr>
    </w:p>
    <w:p w14:paraId="4084EDD5" w14:textId="77777777" w:rsidR="00E91F6A" w:rsidRDefault="00E91F6A" w:rsidP="00E91F6A">
      <w:pPr>
        <w:pStyle w:val="1"/>
        <w:tabs>
          <w:tab w:val="left" w:pos="0"/>
          <w:tab w:val="left" w:pos="2303"/>
          <w:tab w:val="left" w:pos="3773"/>
          <w:tab w:val="left" w:pos="8505"/>
          <w:tab w:val="left" w:pos="9366"/>
        </w:tabs>
        <w:spacing w:before="89" w:line="322" w:lineRule="exact"/>
        <w:ind w:left="0" w:right="17"/>
        <w:rPr>
          <w:rFonts w:ascii="Times New Roman" w:hAnsi="Times New Roman"/>
          <w:sz w:val="28"/>
          <w:szCs w:val="28"/>
        </w:rPr>
      </w:pPr>
      <w:bookmarkStart w:id="36" w:name="_Toc120385690"/>
      <w:bookmarkEnd w:id="35"/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6"/>
    </w:p>
    <w:p w14:paraId="46A4CA5D" w14:textId="77777777" w:rsidR="00E91F6A" w:rsidRDefault="00E91F6A" w:rsidP="00E91F6A">
      <w:pPr>
        <w:pStyle w:val="a6"/>
        <w:numPr>
          <w:ilvl w:val="0"/>
          <w:numId w:val="44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Российское профессиональное сообщество: Ассоциация специалистов и экспертов менеджмента знаний КМ-Альянс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km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alliance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3AF41E4A" w14:textId="77777777" w:rsidR="00E91F6A" w:rsidRDefault="00E91F6A" w:rsidP="00E91F6A">
      <w:pPr>
        <w:pStyle w:val="a6"/>
        <w:numPr>
          <w:ilvl w:val="0"/>
          <w:numId w:val="44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Uplab</w:t>
      </w:r>
      <w:proofErr w:type="spellEnd"/>
      <w:r>
        <w:rPr>
          <w:sz w:val="28"/>
          <w:szCs w:val="28"/>
          <w:lang w:val="en-US"/>
        </w:rPr>
        <w:t>. URL:  https://</w:t>
      </w:r>
      <w:hyperlink r:id="rId15" w:history="1">
        <w:r>
          <w:rPr>
            <w:rStyle w:val="a8"/>
            <w:sz w:val="28"/>
            <w:szCs w:val="28"/>
            <w:lang w:val="en-US"/>
          </w:rPr>
          <w:t>www.uplab.ru/blog/corporate-portals/</w:t>
        </w:r>
      </w:hyperlink>
    </w:p>
    <w:p w14:paraId="423AC1D1" w14:textId="77777777" w:rsidR="00E91F6A" w:rsidRDefault="00E91F6A" w:rsidP="00E91F6A">
      <w:pPr>
        <w:pStyle w:val="a6"/>
        <w:numPr>
          <w:ilvl w:val="0"/>
          <w:numId w:val="44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1C. URL:  </w:t>
      </w:r>
      <w:hyperlink r:id="rId16" w:history="1">
        <w:r>
          <w:rPr>
            <w:rStyle w:val="a8"/>
            <w:sz w:val="28"/>
            <w:szCs w:val="28"/>
            <w:lang w:val="en-US"/>
          </w:rPr>
          <w:t>http://1c.ru/vendors/bitrix/1c-bitrix-cp/1c-bitrix-cp.htm</w:t>
        </w:r>
      </w:hyperlink>
    </w:p>
    <w:p w14:paraId="632A4CF5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Веб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браузеры</w:t>
      </w:r>
      <w:r>
        <w:rPr>
          <w:sz w:val="28"/>
          <w:szCs w:val="28"/>
          <w:lang w:val="en-US"/>
        </w:rPr>
        <w:t xml:space="preserve">: </w:t>
      </w:r>
      <w:hyperlink r:id="rId17" w:history="1">
        <w:r>
          <w:rPr>
            <w:rStyle w:val="a8"/>
            <w:sz w:val="28"/>
            <w:szCs w:val="28"/>
            <w:lang w:val="en-US"/>
          </w:rPr>
          <w:t>Firefox</w:t>
        </w:r>
      </w:hyperlink>
      <w:r>
        <w:rPr>
          <w:sz w:val="28"/>
          <w:szCs w:val="28"/>
          <w:lang w:val="en-US"/>
        </w:rPr>
        <w:t xml:space="preserve">, </w:t>
      </w:r>
      <w:hyperlink r:id="rId18" w:history="1">
        <w:r>
          <w:rPr>
            <w:rStyle w:val="a8"/>
            <w:sz w:val="28"/>
            <w:szCs w:val="28"/>
            <w:lang w:val="en-US"/>
          </w:rPr>
          <w:t>Chrome</w:t>
        </w:r>
      </w:hyperlink>
      <w:r>
        <w:rPr>
          <w:sz w:val="28"/>
          <w:szCs w:val="28"/>
          <w:lang w:val="en-US"/>
        </w:rPr>
        <w:t xml:space="preserve">, </w:t>
      </w:r>
      <w:hyperlink r:id="rId19" w:history="1">
        <w:r>
          <w:rPr>
            <w:rStyle w:val="a8"/>
            <w:sz w:val="28"/>
            <w:szCs w:val="28"/>
            <w:lang w:val="en-US"/>
          </w:rPr>
          <w:t>Opera</w:t>
        </w:r>
      </w:hyperlink>
      <w:r>
        <w:rPr>
          <w:sz w:val="28"/>
          <w:szCs w:val="28"/>
          <w:lang w:val="en-US"/>
        </w:rPr>
        <w:t xml:space="preserve">, </w:t>
      </w:r>
      <w:hyperlink r:id="rId20" w:history="1">
        <w:r>
          <w:rPr>
            <w:rStyle w:val="a8"/>
            <w:sz w:val="28"/>
            <w:szCs w:val="28"/>
            <w:lang w:val="en-US"/>
          </w:rPr>
          <w:t xml:space="preserve">Safari 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hyperlink r:id="rId21" w:history="1">
        <w:r>
          <w:rPr>
            <w:rStyle w:val="a8"/>
            <w:sz w:val="28"/>
            <w:szCs w:val="28"/>
            <w:lang w:val="en-US"/>
          </w:rPr>
          <w:t>Internet Explorer</w:t>
        </w:r>
      </w:hyperlink>
      <w:r>
        <w:rPr>
          <w:sz w:val="28"/>
          <w:szCs w:val="28"/>
          <w:lang w:val="en-US"/>
        </w:rPr>
        <w:t>.</w:t>
      </w:r>
    </w:p>
    <w:p w14:paraId="68D751A1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Финансового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) </w:t>
      </w:r>
      <w:hyperlink r:id="rId22" w:history="1">
        <w:r>
          <w:rPr>
            <w:rStyle w:val="a8"/>
            <w:sz w:val="28"/>
            <w:szCs w:val="28"/>
            <w:lang w:val="en-US"/>
          </w:rPr>
          <w:t>http://elib.fa.ru/</w:t>
        </w:r>
      </w:hyperlink>
      <w:r>
        <w:rPr>
          <w:sz w:val="28"/>
          <w:szCs w:val="28"/>
          <w:lang w:val="en-US"/>
        </w:rPr>
        <w:t xml:space="preserve"> </w:t>
      </w:r>
      <w:hyperlink r:id="rId23" w:history="1">
        <w:r>
          <w:rPr>
            <w:rStyle w:val="a8"/>
            <w:sz w:val="28"/>
            <w:szCs w:val="28"/>
            <w:lang w:val="en-US"/>
          </w:rPr>
          <w:t>(h</w:t>
        </w:r>
      </w:hyperlink>
      <w:r>
        <w:rPr>
          <w:sz w:val="28"/>
          <w:szCs w:val="28"/>
          <w:lang w:val="en-US"/>
        </w:rPr>
        <w:t>t</w:t>
      </w:r>
      <w:hyperlink r:id="rId24" w:history="1">
        <w:r>
          <w:rPr>
            <w:rStyle w:val="a8"/>
            <w:sz w:val="28"/>
            <w:szCs w:val="28"/>
            <w:lang w:val="en-US"/>
          </w:rPr>
          <w:t>tp://library.fa.ru/files/elibfa.pdf)</w:t>
        </w:r>
      </w:hyperlink>
    </w:p>
    <w:p w14:paraId="27638CA5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25" w:history="1">
        <w:r>
          <w:rPr>
            <w:rStyle w:val="a8"/>
            <w:sz w:val="28"/>
            <w:szCs w:val="28"/>
          </w:rPr>
          <w:t>http://www.book.ru</w:t>
        </w:r>
      </w:hyperlink>
    </w:p>
    <w:p w14:paraId="311752C9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6" w:history="1">
        <w:r>
          <w:rPr>
            <w:rStyle w:val="a8"/>
            <w:sz w:val="28"/>
            <w:szCs w:val="28"/>
          </w:rPr>
          <w:t>http://biblioclub.ru/</w:t>
        </w:r>
      </w:hyperlink>
    </w:p>
    <w:p w14:paraId="66CFAF60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7" w:history="1">
        <w:r>
          <w:rPr>
            <w:rStyle w:val="a8"/>
            <w:sz w:val="28"/>
            <w:szCs w:val="28"/>
          </w:rPr>
          <w:t>http://www.znanium.com</w:t>
        </w:r>
      </w:hyperlink>
    </w:p>
    <w:p w14:paraId="4887E538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28" w:history="1">
        <w:r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20716C0A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  <w:tab w:val="left" w:pos="4930"/>
          <w:tab w:val="left" w:pos="6684"/>
          <w:tab w:val="left" w:pos="90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  <w:t>«</w:t>
      </w:r>
      <w:proofErr w:type="gramStart"/>
      <w:r>
        <w:rPr>
          <w:sz w:val="28"/>
          <w:szCs w:val="28"/>
        </w:rPr>
        <w:t>Лань»  ttps://e.lanbook.com/</w:t>
      </w:r>
      <w:proofErr w:type="gramEnd"/>
    </w:p>
    <w:p w14:paraId="3A4A752E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издательства «ЮРАЙТ» https://</w:t>
      </w:r>
      <w:hyperlink r:id="rId29" w:history="1">
        <w:r>
          <w:rPr>
            <w:rStyle w:val="a8"/>
            <w:sz w:val="28"/>
            <w:szCs w:val="28"/>
          </w:rPr>
          <w:t>www.biblio-online.ru/</w:t>
        </w:r>
      </w:hyperlink>
    </w:p>
    <w:p w14:paraId="557E2C5E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30" w:history="1">
        <w:r>
          <w:rPr>
            <w:rStyle w:val="a8"/>
            <w:sz w:val="28"/>
            <w:szCs w:val="28"/>
          </w:rPr>
          <w:t>http://elibrary.ru</w:t>
        </w:r>
      </w:hyperlink>
    </w:p>
    <w:p w14:paraId="6478F700" w14:textId="77777777" w:rsidR="00E91F6A" w:rsidRDefault="00E91F6A" w:rsidP="00E91F6A">
      <w:pPr>
        <w:pStyle w:val="a6"/>
        <w:numPr>
          <w:ilvl w:val="0"/>
          <w:numId w:val="44"/>
        </w:numPr>
        <w:ind w:left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>Miro https</w:t>
      </w:r>
      <w:r>
        <w:rPr>
          <w:color w:val="000000"/>
          <w:sz w:val="28"/>
          <w:szCs w:val="28"/>
          <w:shd w:val="clear" w:color="auto" w:fill="FFFFFF"/>
        </w:rPr>
        <w:t>://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miro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  <w:lang w:val="en-US"/>
        </w:rPr>
        <w:t>com</w:t>
      </w:r>
      <w:r>
        <w:rPr>
          <w:color w:val="000000"/>
          <w:sz w:val="28"/>
          <w:szCs w:val="28"/>
          <w:shd w:val="clear" w:color="auto" w:fill="FFFFFF"/>
        </w:rPr>
        <w:t>/</w:t>
      </w:r>
    </w:p>
    <w:p w14:paraId="0FA8A793" w14:textId="77777777" w:rsidR="00E91F6A" w:rsidRDefault="00E91F6A" w:rsidP="00E91F6A">
      <w:pPr>
        <w:pStyle w:val="a6"/>
        <w:numPr>
          <w:ilvl w:val="0"/>
          <w:numId w:val="44"/>
        </w:numPr>
        <w:ind w:left="709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Yandex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 xml:space="preserve"> Cloud https://yandex.cloud/ru/</w:t>
      </w:r>
    </w:p>
    <w:p w14:paraId="54316D72" w14:textId="77777777" w:rsidR="00E91F6A" w:rsidRDefault="00E91F6A" w:rsidP="00E91F6A">
      <w:pPr>
        <w:pStyle w:val="a6"/>
        <w:numPr>
          <w:ilvl w:val="0"/>
          <w:numId w:val="44"/>
        </w:numPr>
        <w:ind w:left="709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 xml:space="preserve">Minerva Knowledge </w:t>
      </w:r>
      <w:hyperlink r:id="rId31" w:history="1">
        <w:r>
          <w:rPr>
            <w:rStyle w:val="a8"/>
            <w:sz w:val="28"/>
            <w:szCs w:val="28"/>
            <w:lang w:val="en-US"/>
          </w:rPr>
          <w:t>https://hse.minervasoft.ru/</w:t>
        </w:r>
      </w:hyperlink>
      <w:r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14:paraId="07408D5A" w14:textId="77777777" w:rsidR="00E91F6A" w:rsidRP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line="319" w:lineRule="exact"/>
        <w:ind w:left="426" w:right="17" w:hanging="426"/>
        <w:jc w:val="both"/>
        <w:rPr>
          <w:rStyle w:val="a8"/>
          <w:color w:val="auto"/>
          <w:u w:val="none"/>
          <w:lang w:val="en-US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 xml:space="preserve">Safety Culture </w:t>
      </w:r>
      <w:hyperlink r:id="rId32" w:history="1">
        <w:r>
          <w:rPr>
            <w:rStyle w:val="a8"/>
            <w:sz w:val="28"/>
            <w:szCs w:val="28"/>
            <w:shd w:val="clear" w:color="auto" w:fill="FFFFFF"/>
            <w:lang w:val="en-US"/>
          </w:rPr>
          <w:t>https://www.edapp.com/</w:t>
        </w:r>
      </w:hyperlink>
    </w:p>
    <w:p w14:paraId="527B6E7D" w14:textId="77777777" w:rsidR="00E91F6A" w:rsidRP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line="319" w:lineRule="exact"/>
        <w:ind w:left="426" w:right="17" w:hanging="426"/>
        <w:jc w:val="both"/>
        <w:rPr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Mendeley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hyperlink r:id="rId33" w:history="1">
        <w:r>
          <w:rPr>
            <w:rStyle w:val="a8"/>
            <w:sz w:val="28"/>
            <w:szCs w:val="28"/>
            <w:shd w:val="clear" w:color="auto" w:fill="FFFFFF"/>
            <w:lang w:val="en-US"/>
          </w:rPr>
          <w:t>https://www.mendeley.com/search/</w:t>
        </w:r>
      </w:hyperlink>
    </w:p>
    <w:p w14:paraId="644AA579" w14:textId="77777777" w:rsidR="00E91F6A" w:rsidRDefault="00E91F6A" w:rsidP="00E91F6A">
      <w:pPr>
        <w:pStyle w:val="a4"/>
        <w:numPr>
          <w:ilvl w:val="0"/>
          <w:numId w:val="44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Patent Scope </w:t>
      </w:r>
      <w:hyperlink r:id="rId34" w:history="1">
        <w:r>
          <w:rPr>
            <w:rStyle w:val="a8"/>
            <w:sz w:val="28"/>
            <w:szCs w:val="28"/>
            <w:lang w:val="en-US"/>
          </w:rPr>
          <w:t>https://www.wipo.int/patents/en/patent-information.html</w:t>
        </w:r>
      </w:hyperlink>
      <w:r>
        <w:rPr>
          <w:sz w:val="28"/>
          <w:szCs w:val="28"/>
          <w:lang w:val="en-US"/>
        </w:rPr>
        <w:t>.</w:t>
      </w:r>
    </w:p>
    <w:p w14:paraId="4DFA3467" w14:textId="77777777" w:rsidR="00574E26" w:rsidRPr="00D54779" w:rsidRDefault="00574E26" w:rsidP="00E91F6A">
      <w:pPr>
        <w:pStyle w:val="a4"/>
        <w:spacing w:before="11"/>
        <w:rPr>
          <w:sz w:val="28"/>
          <w:szCs w:val="28"/>
          <w:lang w:val="en-US"/>
        </w:rPr>
      </w:pPr>
    </w:p>
    <w:p w14:paraId="180F5B25" w14:textId="042C3F0E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7" w:name="_Toc120385691"/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8" w:name="_Toc462962415"/>
      <w:bookmarkStart w:id="39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7"/>
      <w:bookmarkEnd w:id="38"/>
      <w:bookmarkEnd w:id="39"/>
    </w:p>
    <w:p w14:paraId="5D29E5FC" w14:textId="4555B532" w:rsidR="00BE67A1" w:rsidRPr="00154CAD" w:rsidRDefault="00BE67A1" w:rsidP="005D1B9A">
      <w:pPr>
        <w:ind w:right="17"/>
        <w:jc w:val="both"/>
        <w:rPr>
          <w:sz w:val="28"/>
          <w:szCs w:val="28"/>
        </w:rPr>
      </w:pPr>
      <w:bookmarkStart w:id="40" w:name="page63"/>
      <w:bookmarkStart w:id="41" w:name="_Toc515397813"/>
      <w:bookmarkStart w:id="42" w:name="_Toc518469978"/>
      <w:bookmarkStart w:id="43" w:name="_Toc3994483"/>
      <w:bookmarkEnd w:id="40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023FF8C6" w14:textId="77777777" w:rsidR="00D54779" w:rsidRPr="00154CAD" w:rsidRDefault="00D54779" w:rsidP="005D1B9A">
      <w:pPr>
        <w:ind w:right="17"/>
        <w:jc w:val="both"/>
        <w:rPr>
          <w:sz w:val="28"/>
          <w:szCs w:val="28"/>
        </w:rPr>
      </w:pP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44" w:name="_Toc85402991"/>
      <w:bookmarkStart w:id="45" w:name="_Toc86842806"/>
      <w:bookmarkStart w:id="46" w:name="_Toc120385692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  <w:bookmarkEnd w:id="46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lastRenderedPageBreak/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E91F6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120385693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4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6C16A7" w14:textId="77777777" w:rsidR="005C427D" w:rsidRPr="00963386" w:rsidRDefault="005C427D" w:rsidP="00E91F6A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41"/>
    <w:bookmarkEnd w:id="42"/>
    <w:bookmarkEnd w:id="43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0C276" w14:textId="77777777" w:rsidR="00117706" w:rsidRDefault="00117706" w:rsidP="00913328">
      <w:r>
        <w:separator/>
      </w:r>
    </w:p>
  </w:endnote>
  <w:endnote w:type="continuationSeparator" w:id="0">
    <w:p w14:paraId="23E977A4" w14:textId="77777777" w:rsidR="00117706" w:rsidRDefault="00117706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59C6B" w14:textId="77777777" w:rsidR="00117706" w:rsidRDefault="00117706" w:rsidP="00913328">
      <w:r>
        <w:separator/>
      </w:r>
    </w:p>
  </w:footnote>
  <w:footnote w:type="continuationSeparator" w:id="0">
    <w:p w14:paraId="7BF1DF8F" w14:textId="77777777" w:rsidR="00117706" w:rsidRDefault="00117706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770242" w:rsidRDefault="00770242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39504A59" w:rsidR="00770242" w:rsidRDefault="00770242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1158FB">
                            <w:rPr>
                              <w:rFonts w:ascii="Trebuchet MS"/>
                              <w:noProof/>
                            </w:rPr>
                            <w:t>2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39504A59" w:rsidR="00770242" w:rsidRDefault="00770242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1158FB">
                      <w:rPr>
                        <w:rFonts w:ascii="Trebuchet MS"/>
                        <w:noProof/>
                      </w:rPr>
                      <w:t>2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0FB07DFA"/>
    <w:multiLevelType w:val="hybridMultilevel"/>
    <w:tmpl w:val="7C10D5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BD5B8F"/>
    <w:multiLevelType w:val="hybridMultilevel"/>
    <w:tmpl w:val="6040D8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9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8C6D89"/>
    <w:multiLevelType w:val="hybridMultilevel"/>
    <w:tmpl w:val="1C3E0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7" w15:restartNumberingAfterBreak="0">
    <w:nsid w:val="345F4E6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22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8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6D31A6"/>
    <w:multiLevelType w:val="hybridMultilevel"/>
    <w:tmpl w:val="C7081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8A6D0B"/>
    <w:multiLevelType w:val="hybridMultilevel"/>
    <w:tmpl w:val="7310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5" w15:restartNumberingAfterBreak="0">
    <w:nsid w:val="44AE1CBD"/>
    <w:multiLevelType w:val="hybridMultilevel"/>
    <w:tmpl w:val="D68A0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2B4EA7"/>
    <w:multiLevelType w:val="hybridMultilevel"/>
    <w:tmpl w:val="6040D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9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4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579F2"/>
    <w:multiLevelType w:val="hybridMultilevel"/>
    <w:tmpl w:val="A9B05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3"/>
  </w:num>
  <w:num w:numId="3">
    <w:abstractNumId w:val="8"/>
  </w:num>
  <w:num w:numId="4">
    <w:abstractNumId w:val="22"/>
  </w:num>
  <w:num w:numId="5">
    <w:abstractNumId w:val="28"/>
  </w:num>
  <w:num w:numId="6">
    <w:abstractNumId w:val="16"/>
  </w:num>
  <w:num w:numId="7">
    <w:abstractNumId w:val="10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2"/>
  </w:num>
  <w:num w:numId="12">
    <w:abstractNumId w:val="36"/>
  </w:num>
  <w:num w:numId="13">
    <w:abstractNumId w:val="41"/>
  </w:num>
  <w:num w:numId="14">
    <w:abstractNumId w:val="23"/>
  </w:num>
  <w:num w:numId="15">
    <w:abstractNumId w:val="0"/>
  </w:num>
  <w:num w:numId="16">
    <w:abstractNumId w:val="35"/>
  </w:num>
  <w:num w:numId="17">
    <w:abstractNumId w:val="30"/>
  </w:num>
  <w:num w:numId="18">
    <w:abstractNumId w:val="19"/>
  </w:num>
  <w:num w:numId="19">
    <w:abstractNumId w:val="18"/>
  </w:num>
  <w:num w:numId="20">
    <w:abstractNumId w:val="13"/>
  </w:num>
  <w:num w:numId="21">
    <w:abstractNumId w:val="9"/>
  </w:num>
  <w:num w:numId="22">
    <w:abstractNumId w:val="34"/>
  </w:num>
  <w:num w:numId="23">
    <w:abstractNumId w:val="37"/>
  </w:num>
  <w:num w:numId="24">
    <w:abstractNumId w:val="1"/>
  </w:num>
  <w:num w:numId="25">
    <w:abstractNumId w:val="26"/>
  </w:num>
  <w:num w:numId="26">
    <w:abstractNumId w:val="11"/>
  </w:num>
  <w:num w:numId="27">
    <w:abstractNumId w:val="29"/>
  </w:num>
  <w:num w:numId="28">
    <w:abstractNumId w:val="7"/>
  </w:num>
  <w:num w:numId="29">
    <w:abstractNumId w:val="4"/>
  </w:num>
  <w:num w:numId="30">
    <w:abstractNumId w:val="15"/>
  </w:num>
  <w:num w:numId="31">
    <w:abstractNumId w:val="32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27"/>
  </w:num>
  <w:num w:numId="35">
    <w:abstractNumId w:val="40"/>
  </w:num>
  <w:num w:numId="36">
    <w:abstractNumId w:val="12"/>
  </w:num>
  <w:num w:numId="37">
    <w:abstractNumId w:val="17"/>
  </w:num>
  <w:num w:numId="38">
    <w:abstractNumId w:val="25"/>
  </w:num>
  <w:num w:numId="39">
    <w:abstractNumId w:val="20"/>
  </w:num>
  <w:num w:numId="40">
    <w:abstractNumId w:val="21"/>
  </w:num>
  <w:num w:numId="41">
    <w:abstractNumId w:val="3"/>
  </w:num>
  <w:num w:numId="42">
    <w:abstractNumId w:val="6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16515"/>
    <w:rsid w:val="000236D7"/>
    <w:rsid w:val="000266B3"/>
    <w:rsid w:val="0003743F"/>
    <w:rsid w:val="00073423"/>
    <w:rsid w:val="00073760"/>
    <w:rsid w:val="000776D2"/>
    <w:rsid w:val="000A1782"/>
    <w:rsid w:val="000A3A35"/>
    <w:rsid w:val="000B5519"/>
    <w:rsid w:val="000C044A"/>
    <w:rsid w:val="000C220B"/>
    <w:rsid w:val="000C3DF1"/>
    <w:rsid w:val="000C3E3A"/>
    <w:rsid w:val="000F1E45"/>
    <w:rsid w:val="00106480"/>
    <w:rsid w:val="0010758B"/>
    <w:rsid w:val="00107922"/>
    <w:rsid w:val="001158FB"/>
    <w:rsid w:val="00117706"/>
    <w:rsid w:val="00135633"/>
    <w:rsid w:val="00154CAD"/>
    <w:rsid w:val="00157CD6"/>
    <w:rsid w:val="00172665"/>
    <w:rsid w:val="00174328"/>
    <w:rsid w:val="00182A8A"/>
    <w:rsid w:val="00184C5F"/>
    <w:rsid w:val="00190D22"/>
    <w:rsid w:val="001923A3"/>
    <w:rsid w:val="00192463"/>
    <w:rsid w:val="001929B8"/>
    <w:rsid w:val="00195A81"/>
    <w:rsid w:val="001A67FA"/>
    <w:rsid w:val="001B4DE8"/>
    <w:rsid w:val="001B51BC"/>
    <w:rsid w:val="001C10F1"/>
    <w:rsid w:val="001C3913"/>
    <w:rsid w:val="001C5CBA"/>
    <w:rsid w:val="001D10D7"/>
    <w:rsid w:val="001D6B3F"/>
    <w:rsid w:val="001E4BB5"/>
    <w:rsid w:val="001E735C"/>
    <w:rsid w:val="001F0AB4"/>
    <w:rsid w:val="002040E4"/>
    <w:rsid w:val="0021597B"/>
    <w:rsid w:val="00226CF5"/>
    <w:rsid w:val="00230850"/>
    <w:rsid w:val="0023384B"/>
    <w:rsid w:val="00233B24"/>
    <w:rsid w:val="00234EFF"/>
    <w:rsid w:val="00244248"/>
    <w:rsid w:val="00246662"/>
    <w:rsid w:val="002527DB"/>
    <w:rsid w:val="00262C89"/>
    <w:rsid w:val="002766B1"/>
    <w:rsid w:val="00276E46"/>
    <w:rsid w:val="0028268A"/>
    <w:rsid w:val="00293813"/>
    <w:rsid w:val="00296BC1"/>
    <w:rsid w:val="002A404F"/>
    <w:rsid w:val="002A68D6"/>
    <w:rsid w:val="002B47FD"/>
    <w:rsid w:val="002E4A3B"/>
    <w:rsid w:val="002E5E33"/>
    <w:rsid w:val="00300132"/>
    <w:rsid w:val="00305357"/>
    <w:rsid w:val="00315CCD"/>
    <w:rsid w:val="0032008B"/>
    <w:rsid w:val="00326C81"/>
    <w:rsid w:val="00331E9D"/>
    <w:rsid w:val="00335840"/>
    <w:rsid w:val="0034582E"/>
    <w:rsid w:val="00353915"/>
    <w:rsid w:val="00360D00"/>
    <w:rsid w:val="003619EC"/>
    <w:rsid w:val="00361B74"/>
    <w:rsid w:val="00374C1E"/>
    <w:rsid w:val="0038182F"/>
    <w:rsid w:val="003A1ABB"/>
    <w:rsid w:val="003B55AF"/>
    <w:rsid w:val="003C46BA"/>
    <w:rsid w:val="003D0E3D"/>
    <w:rsid w:val="003E0295"/>
    <w:rsid w:val="003E172E"/>
    <w:rsid w:val="003E7C38"/>
    <w:rsid w:val="003F0D10"/>
    <w:rsid w:val="003F2F58"/>
    <w:rsid w:val="003F5EA6"/>
    <w:rsid w:val="003F7282"/>
    <w:rsid w:val="003F7290"/>
    <w:rsid w:val="0040018F"/>
    <w:rsid w:val="004014EA"/>
    <w:rsid w:val="00410068"/>
    <w:rsid w:val="00412274"/>
    <w:rsid w:val="00424A5A"/>
    <w:rsid w:val="004353EC"/>
    <w:rsid w:val="00464333"/>
    <w:rsid w:val="004675ED"/>
    <w:rsid w:val="0047600B"/>
    <w:rsid w:val="00483F25"/>
    <w:rsid w:val="00485BFE"/>
    <w:rsid w:val="00496407"/>
    <w:rsid w:val="004A4400"/>
    <w:rsid w:val="004D4520"/>
    <w:rsid w:val="004E0553"/>
    <w:rsid w:val="004F4827"/>
    <w:rsid w:val="004F6685"/>
    <w:rsid w:val="0050439B"/>
    <w:rsid w:val="00506DE9"/>
    <w:rsid w:val="005125C7"/>
    <w:rsid w:val="00516E32"/>
    <w:rsid w:val="005279BF"/>
    <w:rsid w:val="00532A71"/>
    <w:rsid w:val="00542E29"/>
    <w:rsid w:val="00555085"/>
    <w:rsid w:val="00555363"/>
    <w:rsid w:val="00556BEB"/>
    <w:rsid w:val="00571E81"/>
    <w:rsid w:val="00574E26"/>
    <w:rsid w:val="005759A6"/>
    <w:rsid w:val="00582C9C"/>
    <w:rsid w:val="00593483"/>
    <w:rsid w:val="00593645"/>
    <w:rsid w:val="00597280"/>
    <w:rsid w:val="005A0D93"/>
    <w:rsid w:val="005A1239"/>
    <w:rsid w:val="005A260C"/>
    <w:rsid w:val="005A4E72"/>
    <w:rsid w:val="005A5A64"/>
    <w:rsid w:val="005A767E"/>
    <w:rsid w:val="005B565C"/>
    <w:rsid w:val="005C427D"/>
    <w:rsid w:val="005D1B9A"/>
    <w:rsid w:val="005D5178"/>
    <w:rsid w:val="005D6B5F"/>
    <w:rsid w:val="005D6C2E"/>
    <w:rsid w:val="005E6DBA"/>
    <w:rsid w:val="006055A5"/>
    <w:rsid w:val="0061176D"/>
    <w:rsid w:val="00641D92"/>
    <w:rsid w:val="0065337E"/>
    <w:rsid w:val="00653FB5"/>
    <w:rsid w:val="006560E0"/>
    <w:rsid w:val="006648EC"/>
    <w:rsid w:val="00677BB9"/>
    <w:rsid w:val="006835B7"/>
    <w:rsid w:val="006A4B89"/>
    <w:rsid w:val="006B0D51"/>
    <w:rsid w:val="006C5609"/>
    <w:rsid w:val="006E3573"/>
    <w:rsid w:val="006F0841"/>
    <w:rsid w:val="00715C42"/>
    <w:rsid w:val="007206A8"/>
    <w:rsid w:val="00720A48"/>
    <w:rsid w:val="00723C31"/>
    <w:rsid w:val="00732248"/>
    <w:rsid w:val="007460DC"/>
    <w:rsid w:val="00754D9A"/>
    <w:rsid w:val="0076194B"/>
    <w:rsid w:val="00770242"/>
    <w:rsid w:val="00770805"/>
    <w:rsid w:val="00776AB3"/>
    <w:rsid w:val="007A00F0"/>
    <w:rsid w:val="007B4993"/>
    <w:rsid w:val="007C3242"/>
    <w:rsid w:val="007C608B"/>
    <w:rsid w:val="007D3FA3"/>
    <w:rsid w:val="007E679C"/>
    <w:rsid w:val="007F0F42"/>
    <w:rsid w:val="00801B13"/>
    <w:rsid w:val="00816FF0"/>
    <w:rsid w:val="00837AAB"/>
    <w:rsid w:val="0084036C"/>
    <w:rsid w:val="0084622A"/>
    <w:rsid w:val="00892EBC"/>
    <w:rsid w:val="00894444"/>
    <w:rsid w:val="008A13C8"/>
    <w:rsid w:val="008A4E1F"/>
    <w:rsid w:val="008A7436"/>
    <w:rsid w:val="008B43D1"/>
    <w:rsid w:val="008C3796"/>
    <w:rsid w:val="00913328"/>
    <w:rsid w:val="00933BA9"/>
    <w:rsid w:val="0094024B"/>
    <w:rsid w:val="00956FD3"/>
    <w:rsid w:val="00980069"/>
    <w:rsid w:val="009916AA"/>
    <w:rsid w:val="009918B9"/>
    <w:rsid w:val="009A62DF"/>
    <w:rsid w:val="009A712C"/>
    <w:rsid w:val="009B7346"/>
    <w:rsid w:val="009D29B4"/>
    <w:rsid w:val="009D528E"/>
    <w:rsid w:val="009D5DDC"/>
    <w:rsid w:val="009E4A08"/>
    <w:rsid w:val="009F2CDA"/>
    <w:rsid w:val="009F4443"/>
    <w:rsid w:val="00A05DAB"/>
    <w:rsid w:val="00A0754F"/>
    <w:rsid w:val="00A34C91"/>
    <w:rsid w:val="00A54433"/>
    <w:rsid w:val="00A54B75"/>
    <w:rsid w:val="00A814C4"/>
    <w:rsid w:val="00A81BEE"/>
    <w:rsid w:val="00A848BA"/>
    <w:rsid w:val="00A87457"/>
    <w:rsid w:val="00AA2DEC"/>
    <w:rsid w:val="00AA2E83"/>
    <w:rsid w:val="00AA40AF"/>
    <w:rsid w:val="00AB7604"/>
    <w:rsid w:val="00AC19E2"/>
    <w:rsid w:val="00AD09CF"/>
    <w:rsid w:val="00AD46A8"/>
    <w:rsid w:val="00AD6460"/>
    <w:rsid w:val="00AE2805"/>
    <w:rsid w:val="00AF2BCA"/>
    <w:rsid w:val="00AF3E9C"/>
    <w:rsid w:val="00B12725"/>
    <w:rsid w:val="00B23190"/>
    <w:rsid w:val="00B434AF"/>
    <w:rsid w:val="00B46689"/>
    <w:rsid w:val="00B7352B"/>
    <w:rsid w:val="00B8031C"/>
    <w:rsid w:val="00B81C24"/>
    <w:rsid w:val="00BA147B"/>
    <w:rsid w:val="00BA1866"/>
    <w:rsid w:val="00BC426A"/>
    <w:rsid w:val="00BE428F"/>
    <w:rsid w:val="00BE67A1"/>
    <w:rsid w:val="00C071B1"/>
    <w:rsid w:val="00C338D0"/>
    <w:rsid w:val="00C41F4F"/>
    <w:rsid w:val="00C52162"/>
    <w:rsid w:val="00C56AC5"/>
    <w:rsid w:val="00C60CE3"/>
    <w:rsid w:val="00C777D0"/>
    <w:rsid w:val="00C908E0"/>
    <w:rsid w:val="00CA367E"/>
    <w:rsid w:val="00CA3D84"/>
    <w:rsid w:val="00CC1DA0"/>
    <w:rsid w:val="00CC294A"/>
    <w:rsid w:val="00CC3B60"/>
    <w:rsid w:val="00CC67CB"/>
    <w:rsid w:val="00CD2AE1"/>
    <w:rsid w:val="00CD35E2"/>
    <w:rsid w:val="00CD404B"/>
    <w:rsid w:val="00CE1F32"/>
    <w:rsid w:val="00CE2C28"/>
    <w:rsid w:val="00CF3612"/>
    <w:rsid w:val="00CF7161"/>
    <w:rsid w:val="00D114FF"/>
    <w:rsid w:val="00D2152B"/>
    <w:rsid w:val="00D23B73"/>
    <w:rsid w:val="00D265B8"/>
    <w:rsid w:val="00D32813"/>
    <w:rsid w:val="00D54779"/>
    <w:rsid w:val="00D578CD"/>
    <w:rsid w:val="00D77F4F"/>
    <w:rsid w:val="00D87681"/>
    <w:rsid w:val="00D94B71"/>
    <w:rsid w:val="00DA1D02"/>
    <w:rsid w:val="00DA4341"/>
    <w:rsid w:val="00DB16FB"/>
    <w:rsid w:val="00DD624D"/>
    <w:rsid w:val="00DE6479"/>
    <w:rsid w:val="00DE68B6"/>
    <w:rsid w:val="00E017D6"/>
    <w:rsid w:val="00E132F6"/>
    <w:rsid w:val="00E21147"/>
    <w:rsid w:val="00E22603"/>
    <w:rsid w:val="00E35311"/>
    <w:rsid w:val="00E41D17"/>
    <w:rsid w:val="00E44944"/>
    <w:rsid w:val="00E458EC"/>
    <w:rsid w:val="00E4713F"/>
    <w:rsid w:val="00E74729"/>
    <w:rsid w:val="00E91F6A"/>
    <w:rsid w:val="00EB6733"/>
    <w:rsid w:val="00EC0C70"/>
    <w:rsid w:val="00EC6A64"/>
    <w:rsid w:val="00ED1A1E"/>
    <w:rsid w:val="00ED5406"/>
    <w:rsid w:val="00ED57EB"/>
    <w:rsid w:val="00ED6713"/>
    <w:rsid w:val="00EF629D"/>
    <w:rsid w:val="00F0676A"/>
    <w:rsid w:val="00F121F0"/>
    <w:rsid w:val="00F16471"/>
    <w:rsid w:val="00F31570"/>
    <w:rsid w:val="00F33E40"/>
    <w:rsid w:val="00F624FF"/>
    <w:rsid w:val="00F754BC"/>
    <w:rsid w:val="00F77F83"/>
    <w:rsid w:val="00F8444A"/>
    <w:rsid w:val="00FA4413"/>
    <w:rsid w:val="00FC1483"/>
    <w:rsid w:val="00FC2CDE"/>
    <w:rsid w:val="00FC5B82"/>
    <w:rsid w:val="00FD3CA6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5E6DBA"/>
    <w:pPr>
      <w:keepNext/>
      <w:widowControl/>
      <w:tabs>
        <w:tab w:val="left" w:pos="540"/>
        <w:tab w:val="right" w:leader="dot" w:pos="9498"/>
      </w:tabs>
      <w:autoSpaceDE/>
      <w:autoSpaceDN/>
      <w:spacing w:line="276" w:lineRule="auto"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styleId="af8">
    <w:name w:val="TOC Heading"/>
    <w:basedOn w:val="1"/>
    <w:next w:val="a0"/>
    <w:uiPriority w:val="39"/>
    <w:unhideWhenUsed/>
    <w:qFormat/>
    <w:rsid w:val="005E6DBA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1">
    <w:name w:val="toc 2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1">
    <w:name w:val="toc 3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</w:rPr>
  </w:style>
  <w:style w:type="character" w:customStyle="1" w:styleId="22">
    <w:name w:val="Неразрешенное упоминание2"/>
    <w:basedOn w:val="a1"/>
    <w:uiPriority w:val="99"/>
    <w:semiHidden/>
    <w:unhideWhenUsed/>
    <w:rsid w:val="00C56AC5"/>
    <w:rPr>
      <w:color w:val="605E5C"/>
      <w:shd w:val="clear" w:color="auto" w:fill="E1DFDD"/>
    </w:rPr>
  </w:style>
  <w:style w:type="character" w:styleId="af9">
    <w:name w:val="FollowedHyperlink"/>
    <w:basedOn w:val="a1"/>
    <w:uiPriority w:val="99"/>
    <w:semiHidden/>
    <w:unhideWhenUsed/>
    <w:rsid w:val="00234EFF"/>
    <w:rPr>
      <w:color w:val="800080" w:themeColor="followedHyperlink"/>
      <w:u w:val="single"/>
    </w:rPr>
  </w:style>
  <w:style w:type="paragraph" w:customStyle="1" w:styleId="ConsPlusNormal">
    <w:name w:val="ConsPlusNormal"/>
    <w:rsid w:val="00DA43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https://www.google.com/chrome/browser/" TargetMode="External"/><Relationship Id="rId26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s.microsoft.com/ru/internet-explorer/download-ie" TargetMode="External"/><Relationship Id="rId34" Type="http://schemas.openxmlformats.org/officeDocument/2006/relationships/hyperlink" Target="https://www.wipo.int/patents/en/patent-information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wipo.int/patents/en/patent-information.html" TargetMode="External"/><Relationship Id="rId17" Type="http://schemas.openxmlformats.org/officeDocument/2006/relationships/hyperlink" Target="https://www.mozilla.org/ru/firefox/new/" TargetMode="External"/><Relationship Id="rId25" Type="http://schemas.openxmlformats.org/officeDocument/2006/relationships/hyperlink" Target="http://www.book.ru/" TargetMode="External"/><Relationship Id="rId33" Type="http://schemas.openxmlformats.org/officeDocument/2006/relationships/hyperlink" Target="https://www.mendeley.com/searc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c.ru/vendors/bitrix/1c-bitrix-cp/1c-bitrix-cp.htm" TargetMode="External"/><Relationship Id="rId20" Type="http://schemas.openxmlformats.org/officeDocument/2006/relationships/hyperlink" Target="https://www.apple.com/safari/" TargetMode="External"/><Relationship Id="rId29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ndeley.com/search/" TargetMode="External"/><Relationship Id="rId24" Type="http://schemas.openxmlformats.org/officeDocument/2006/relationships/hyperlink" Target="http://library.fa.ru/files/elibfa.pdf)" TargetMode="External"/><Relationship Id="rId32" Type="http://schemas.openxmlformats.org/officeDocument/2006/relationships/hyperlink" Target="https://www.edapp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plab.ru/blog/corporate-portals/" TargetMode="External"/><Relationship Id="rId23" Type="http://schemas.openxmlformats.org/officeDocument/2006/relationships/hyperlink" Target="http://library.fa.ru/files/elibfa.pdf)" TargetMode="External"/><Relationship Id="rId28" Type="http://schemas.openxmlformats.org/officeDocument/2006/relationships/hyperlink" Target="file:///C:\Users\NAVishnevskaya\Downloads\%20http:\lib.alpinadigital.ru\en\library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hse.minervasoft.ru/" TargetMode="External"/><Relationship Id="rId19" Type="http://schemas.openxmlformats.org/officeDocument/2006/relationships/hyperlink" Target="http://www.opera.com/" TargetMode="External"/><Relationship Id="rId31" Type="http://schemas.openxmlformats.org/officeDocument/2006/relationships/hyperlink" Target="https://hse.minervaso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app.com/" TargetMode="External"/><Relationship Id="rId14" Type="http://schemas.openxmlformats.org/officeDocument/2006/relationships/hyperlink" Target="http://znanium.com/catalog.php?bookinfo=939204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hse.minervasof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A038F-3C52-4679-9A9C-D7D26199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5775</Words>
  <Characters>32921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5</cp:revision>
  <cp:lastPrinted>2022-05-17T09:05:00Z</cp:lastPrinted>
  <dcterms:created xsi:type="dcterms:W3CDTF">2024-05-29T08:42:00Z</dcterms:created>
  <dcterms:modified xsi:type="dcterms:W3CDTF">2024-05-30T10:24:00Z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